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D5" w:rsidRDefault="00A21766" w:rsidP="00911BD0">
      <w:pPr>
        <w:pStyle w:val="a9"/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21766" w:rsidRPr="00B159DF" w:rsidRDefault="00A21766" w:rsidP="000144F5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«Основная общеобразовательная школа с. Дада»</w:t>
      </w:r>
    </w:p>
    <w:p w:rsidR="00B548D5" w:rsidRPr="0014339D" w:rsidRDefault="00B548D5" w:rsidP="000144F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48D5" w:rsidRDefault="00B548D5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0B88" w:rsidRPr="0014339D" w:rsidRDefault="004F0B88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C5A7B" w:rsidRPr="0014339D" w:rsidRDefault="00AC5A7B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8"/>
        <w:gridCol w:w="4923"/>
      </w:tblGrid>
      <w:tr w:rsidR="00AC5A7B" w:rsidRPr="0014339D" w:rsidTr="00AC5A7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5A7B" w:rsidRPr="003B7F50" w:rsidRDefault="00AC5A7B" w:rsidP="00722BA4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</w:t>
            </w:r>
            <w:r w:rsidR="00DA1F28" w:rsidRPr="003B7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B7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МОТРЕНА</w:t>
            </w:r>
          </w:p>
          <w:p w:rsidR="00AC5A7B" w:rsidRPr="003B7F50" w:rsidRDefault="00AC5A7B" w:rsidP="00722BA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B7F50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C5A7B" w:rsidRPr="003B7F50" w:rsidRDefault="00AC5A7B" w:rsidP="00722BA4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50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54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7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20.03</w:t>
            </w:r>
            <w:r w:rsidR="00542BAD" w:rsidRPr="00542B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542B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2025г.</w:t>
            </w:r>
            <w:r w:rsidR="00542BAD" w:rsidRPr="00542B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8545B3" w:rsidRPr="00542B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22B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8545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C5A7B" w:rsidRPr="003B7F50" w:rsidRDefault="00633DB6" w:rsidP="00633DB6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713FCCBF" wp14:editId="379EB2F9">
                  <wp:extent cx="2952750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7F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31635" w:rsidRPr="0014339D" w:rsidRDefault="00531635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635" w:rsidRPr="0014339D" w:rsidRDefault="00531635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F50" w:rsidRPr="0014339D" w:rsidRDefault="00694E7C" w:rsidP="003B7F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9D">
        <w:rPr>
          <w:rFonts w:ascii="Times New Roman" w:eastAsia="Calibri" w:hAnsi="Times New Roman" w:cs="Times New Roman"/>
          <w:b/>
          <w:sz w:val="28"/>
          <w:szCs w:val="28"/>
        </w:rPr>
        <w:t>Кратко</w:t>
      </w:r>
      <w:r w:rsidR="0020774C" w:rsidRPr="0014339D">
        <w:rPr>
          <w:rFonts w:ascii="Times New Roman" w:eastAsia="Calibri" w:hAnsi="Times New Roman" w:cs="Times New Roman"/>
          <w:b/>
          <w:sz w:val="28"/>
          <w:szCs w:val="28"/>
        </w:rPr>
        <w:t>срочная дополнительная общеобразовательная общеразви</w:t>
      </w:r>
      <w:r w:rsidR="001263B7" w:rsidRPr="0014339D">
        <w:rPr>
          <w:rFonts w:ascii="Times New Roman" w:eastAsia="Calibri" w:hAnsi="Times New Roman" w:cs="Times New Roman"/>
          <w:b/>
          <w:sz w:val="28"/>
          <w:szCs w:val="28"/>
        </w:rPr>
        <w:t>вающая программа</w:t>
      </w:r>
      <w:r w:rsidR="003B7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7F50" w:rsidRPr="0014339D">
        <w:rPr>
          <w:rFonts w:ascii="Times New Roman" w:hAnsi="Times New Roman" w:cs="Times New Roman"/>
          <w:b/>
          <w:sz w:val="28"/>
          <w:szCs w:val="28"/>
        </w:rPr>
        <w:t>«</w:t>
      </w:r>
      <w:r w:rsidR="0079255E">
        <w:rPr>
          <w:rFonts w:ascii="Times New Roman" w:hAnsi="Times New Roman" w:cs="Times New Roman"/>
          <w:b/>
          <w:sz w:val="28"/>
          <w:szCs w:val="28"/>
        </w:rPr>
        <w:t>Весенняя палитра</w:t>
      </w:r>
      <w:r w:rsidR="003B7F50" w:rsidRPr="0014339D">
        <w:rPr>
          <w:rFonts w:ascii="Times New Roman" w:hAnsi="Times New Roman" w:cs="Times New Roman"/>
          <w:b/>
          <w:sz w:val="28"/>
          <w:szCs w:val="28"/>
        </w:rPr>
        <w:t>»</w:t>
      </w:r>
    </w:p>
    <w:p w:rsidR="00B548D5" w:rsidRPr="0014339D" w:rsidRDefault="001263B7" w:rsidP="000144F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9D">
        <w:rPr>
          <w:rFonts w:ascii="Times New Roman" w:eastAsia="Calibri" w:hAnsi="Times New Roman" w:cs="Times New Roman"/>
          <w:b/>
          <w:sz w:val="28"/>
          <w:szCs w:val="28"/>
        </w:rPr>
        <w:t xml:space="preserve"> художественной направленности</w:t>
      </w:r>
    </w:p>
    <w:p w:rsidR="00A376AA" w:rsidRPr="0014339D" w:rsidRDefault="00A376AA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722BA4">
        <w:rPr>
          <w:rFonts w:ascii="Times New Roman" w:hAnsi="Times New Roman" w:cs="Times New Roman"/>
          <w:sz w:val="28"/>
          <w:szCs w:val="28"/>
        </w:rPr>
        <w:t>16</w:t>
      </w:r>
      <w:r w:rsidR="001263B7" w:rsidRPr="0014339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376AA" w:rsidRPr="0014339D" w:rsidRDefault="00531635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sz w:val="28"/>
          <w:szCs w:val="28"/>
        </w:rPr>
        <w:t>Уровень освоения: стартовый</w:t>
      </w:r>
    </w:p>
    <w:p w:rsidR="00B548D5" w:rsidRPr="0014339D" w:rsidRDefault="00A376AA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sz w:val="28"/>
          <w:szCs w:val="28"/>
        </w:rPr>
        <w:t>Возраст учащихся: 7</w:t>
      </w:r>
      <w:r w:rsidR="00B548D5" w:rsidRPr="0014339D">
        <w:rPr>
          <w:rFonts w:ascii="Times New Roman" w:hAnsi="Times New Roman" w:cs="Times New Roman"/>
          <w:sz w:val="28"/>
          <w:szCs w:val="28"/>
        </w:rPr>
        <w:t>-10 лет.</w:t>
      </w:r>
    </w:p>
    <w:p w:rsidR="00E47470" w:rsidRPr="0014339D" w:rsidRDefault="00E47470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47470" w:rsidRPr="0014339D" w:rsidRDefault="00E47470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339D" w:rsidRDefault="0014339D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42F36" w:rsidRDefault="00D42F36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339D" w:rsidRDefault="0014339D" w:rsidP="00DA1F2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29D1" w:rsidRDefault="00A21766" w:rsidP="00A329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329D1" w:rsidRDefault="00A329D1" w:rsidP="00A329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329D1" w:rsidRDefault="00A329D1" w:rsidP="00A329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329D1" w:rsidRDefault="00A329D1" w:rsidP="009A4C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4C2A" w:rsidRDefault="00A329D1" w:rsidP="009A4C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48D5" w:rsidRPr="0014339D">
        <w:rPr>
          <w:rFonts w:ascii="Times New Roman" w:hAnsi="Times New Roman" w:cs="Times New Roman"/>
          <w:sz w:val="28"/>
          <w:szCs w:val="28"/>
        </w:rPr>
        <w:t>Составитель:</w:t>
      </w:r>
      <w:r w:rsidR="004F0B88" w:rsidRPr="004F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D1" w:rsidRDefault="009A4C2A" w:rsidP="009A4C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Бельды Александра Геннадьевна</w:t>
      </w:r>
      <w:r w:rsidR="00A329D1">
        <w:rPr>
          <w:rFonts w:ascii="Times New Roman" w:hAnsi="Times New Roman" w:cs="Times New Roman"/>
          <w:sz w:val="28"/>
          <w:szCs w:val="28"/>
        </w:rPr>
        <w:t>,</w:t>
      </w:r>
    </w:p>
    <w:p w:rsidR="00A329D1" w:rsidRDefault="00A329D1" w:rsidP="009A4C2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C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21766" w:rsidRDefault="00722BA4" w:rsidP="00A2176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1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6F" w:rsidRPr="0014339D" w:rsidRDefault="00685E6F" w:rsidP="00685E6F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15CC" w:rsidRPr="0014339D" w:rsidRDefault="007E15CC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CC" w:rsidRPr="0014339D" w:rsidRDefault="007E15CC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CC" w:rsidRPr="0014339D" w:rsidRDefault="007E15CC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0A" w:rsidRDefault="00C9610A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9DF" w:rsidRDefault="00B159DF" w:rsidP="000144F5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CC" w:rsidRDefault="00FE5C5A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sz w:val="28"/>
          <w:szCs w:val="28"/>
        </w:rPr>
        <w:t>с</w:t>
      </w:r>
      <w:r w:rsidR="00531635" w:rsidRPr="0014339D">
        <w:rPr>
          <w:rFonts w:ascii="Times New Roman" w:hAnsi="Times New Roman" w:cs="Times New Roman"/>
          <w:sz w:val="28"/>
          <w:szCs w:val="28"/>
        </w:rPr>
        <w:t xml:space="preserve">. </w:t>
      </w:r>
      <w:r w:rsidR="00722BA4">
        <w:rPr>
          <w:rFonts w:ascii="Times New Roman" w:hAnsi="Times New Roman" w:cs="Times New Roman"/>
          <w:sz w:val="28"/>
          <w:szCs w:val="28"/>
        </w:rPr>
        <w:t>Дада</w:t>
      </w:r>
    </w:p>
    <w:p w:rsidR="009A4C2A" w:rsidRPr="0014339D" w:rsidRDefault="009A4C2A" w:rsidP="000144F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C9610A" w:rsidRPr="00A329D1" w:rsidRDefault="00D42F36" w:rsidP="00A329D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C9610A" w:rsidRPr="00143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Комплекс основных характеристик </w:t>
      </w:r>
      <w:r w:rsidR="00B159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</w:p>
    <w:p w:rsidR="00C9610A" w:rsidRPr="0014339D" w:rsidRDefault="00C9610A" w:rsidP="00CA29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610A" w:rsidRPr="0014339D" w:rsidRDefault="00B159DF" w:rsidP="00CA29F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C9610A" w:rsidRPr="0014339D">
        <w:rPr>
          <w:rFonts w:ascii="Times New Roman" w:eastAsia="Calibri" w:hAnsi="Times New Roman" w:cs="Times New Roman"/>
          <w:b/>
          <w:sz w:val="28"/>
          <w:szCs w:val="28"/>
        </w:rPr>
        <w:t>1.1.Пояснительная записка</w:t>
      </w:r>
    </w:p>
    <w:p w:rsidR="00FE43D9" w:rsidRPr="0014339D" w:rsidRDefault="00DB64D1" w:rsidP="00CA29F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9610A" w:rsidRPr="0014339D" w:rsidRDefault="00A329D1" w:rsidP="00CA29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9610A" w:rsidRPr="0014339D">
        <w:rPr>
          <w:rFonts w:ascii="Times New Roman" w:hAnsi="Times New Roman" w:cs="Times New Roman"/>
          <w:color w:val="000000"/>
          <w:sz w:val="28"/>
          <w:szCs w:val="28"/>
        </w:rPr>
        <w:t>раткосрочная дополнительная</w:t>
      </w:r>
      <w:r w:rsidR="00C9610A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C9610A" w:rsidRPr="0014339D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общеразвивающая программа </w:t>
      </w:r>
      <w:bookmarkStart w:id="1" w:name="_Hlk160129135"/>
      <w:r w:rsidR="00C9610A" w:rsidRPr="001433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255E">
        <w:rPr>
          <w:rFonts w:ascii="Times New Roman" w:hAnsi="Times New Roman" w:cs="Times New Roman"/>
          <w:color w:val="000000"/>
          <w:sz w:val="28"/>
          <w:szCs w:val="28"/>
        </w:rPr>
        <w:t xml:space="preserve">Весенняя палитра </w:t>
      </w:r>
      <w:r w:rsidR="00C9610A" w:rsidRPr="0014339D">
        <w:rPr>
          <w:rFonts w:ascii="Times New Roman" w:hAnsi="Times New Roman" w:cs="Times New Roman"/>
          <w:color w:val="000000"/>
          <w:sz w:val="28"/>
          <w:szCs w:val="28"/>
        </w:rPr>
        <w:t>» (далее-КДО</w:t>
      </w:r>
      <w:r w:rsidR="00B159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610A" w:rsidRPr="0014339D">
        <w:rPr>
          <w:rFonts w:ascii="Times New Roman" w:hAnsi="Times New Roman" w:cs="Times New Roman"/>
          <w:color w:val="000000"/>
          <w:sz w:val="28"/>
          <w:szCs w:val="28"/>
        </w:rPr>
        <w:t xml:space="preserve">П) </w:t>
      </w:r>
      <w:bookmarkEnd w:id="1"/>
      <w:r w:rsidR="00C9610A"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 в соответствии со следующими нормативными документами: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4339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г. № 273-ФЗ «Об образовании в Российской Федерации». 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33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33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1433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433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». </w:t>
      </w:r>
    </w:p>
    <w:p w:rsidR="001D2D60" w:rsidRPr="0014339D" w:rsidRDefault="00DB64D1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-</w:t>
      </w:r>
      <w:r w:rsidR="001D2D60" w:rsidRPr="001433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1D2D60" w:rsidRPr="0014339D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1D2D60" w:rsidRPr="0014339D" w:rsidRDefault="001D2D60" w:rsidP="00CA2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7E15CC" w:rsidRPr="0014339D" w:rsidRDefault="001D2D60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 </w:t>
      </w:r>
      <w:r w:rsidR="00A32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с. Дада</w:t>
      </w:r>
    </w:p>
    <w:p w:rsidR="00DB64D1" w:rsidRPr="0014339D" w:rsidRDefault="001D2D60" w:rsidP="00CA29F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Направленность программы </w:t>
      </w:r>
      <w:r w:rsidRPr="0014339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художественная,</w:t>
      </w:r>
      <w:r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разработана</w:t>
      </w:r>
      <w:r w:rsidR="00E47470"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 в возрасте от 7</w:t>
      </w:r>
      <w:r w:rsidRPr="00143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10 лет.  </w:t>
      </w:r>
    </w:p>
    <w:p w:rsidR="00E47470" w:rsidRPr="0014339D" w:rsidRDefault="00DB64D1" w:rsidP="00CA29F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- это сфера активного отдыха, разнообразная общественно значимая досуговая деятельность.</w:t>
      </w:r>
    </w:p>
    <w:p w:rsidR="00C9610A" w:rsidRPr="0014339D" w:rsidRDefault="001D2D60" w:rsidP="00CA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39D">
        <w:rPr>
          <w:rFonts w:ascii="Times New Roman" w:hAnsi="Times New Roman" w:cs="Times New Roman"/>
          <w:bCs/>
          <w:i/>
          <w:sz w:val="28"/>
          <w:szCs w:val="28"/>
        </w:rPr>
        <w:t>Актуальность</w:t>
      </w:r>
      <w:r w:rsidRPr="0014339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AE5F62" w:rsidRPr="0014339D">
        <w:rPr>
          <w:rFonts w:ascii="Times New Roman" w:hAnsi="Times New Roman" w:cs="Times New Roman"/>
          <w:sz w:val="28"/>
          <w:szCs w:val="28"/>
        </w:rPr>
        <w:t>краткосрочной дополнительной общеобразовательной</w:t>
      </w:r>
      <w:r w:rsidR="00FE43D9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AE5F62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Pr="0014339D">
        <w:rPr>
          <w:rFonts w:ascii="Times New Roman" w:hAnsi="Times New Roman" w:cs="Times New Roman"/>
          <w:sz w:val="28"/>
          <w:szCs w:val="28"/>
        </w:rPr>
        <w:t>программы</w:t>
      </w:r>
      <w:r w:rsidR="00FE43D9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Pr="0014339D">
        <w:rPr>
          <w:rFonts w:ascii="Times New Roman" w:hAnsi="Times New Roman" w:cs="Times New Roman"/>
          <w:sz w:val="28"/>
          <w:szCs w:val="28"/>
        </w:rPr>
        <w:t>«</w:t>
      </w:r>
      <w:r w:rsidR="00FE43D9" w:rsidRPr="0014339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r w:rsidR="007925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есенняя палитра</w:t>
      </w:r>
      <w:r w:rsidRPr="0014339D">
        <w:rPr>
          <w:rFonts w:ascii="Times New Roman" w:hAnsi="Times New Roman" w:cs="Times New Roman"/>
          <w:i/>
          <w:sz w:val="28"/>
          <w:szCs w:val="28"/>
        </w:rPr>
        <w:t>»</w:t>
      </w:r>
      <w:r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FE43D9" w:rsidRPr="0014339D">
        <w:rPr>
          <w:rFonts w:ascii="Times New Roman" w:hAnsi="Times New Roman" w:cs="Times New Roman"/>
          <w:sz w:val="28"/>
          <w:szCs w:val="28"/>
        </w:rPr>
        <w:t>представл</w:t>
      </w:r>
      <w:r w:rsidR="00AD0831" w:rsidRPr="0014339D">
        <w:rPr>
          <w:rFonts w:ascii="Times New Roman" w:hAnsi="Times New Roman" w:cs="Times New Roman"/>
          <w:sz w:val="28"/>
          <w:szCs w:val="28"/>
        </w:rPr>
        <w:t>яет</w:t>
      </w:r>
      <w:r w:rsidR="00745EF5" w:rsidRPr="0014339D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AD0831" w:rsidRPr="0014339D">
        <w:rPr>
          <w:rFonts w:ascii="Times New Roman" w:hAnsi="Times New Roman" w:cs="Times New Roman"/>
          <w:sz w:val="28"/>
          <w:szCs w:val="28"/>
        </w:rPr>
        <w:t xml:space="preserve"> </w:t>
      </w:r>
      <w:r w:rsidR="00FE43D9" w:rsidRPr="0014339D">
        <w:rPr>
          <w:rFonts w:ascii="Times New Roman" w:hAnsi="Times New Roman" w:cs="Times New Roman"/>
          <w:sz w:val="28"/>
          <w:szCs w:val="28"/>
        </w:rPr>
        <w:t>возможност</w:t>
      </w:r>
      <w:r w:rsidR="00AD0831" w:rsidRPr="0014339D">
        <w:rPr>
          <w:rFonts w:ascii="Times New Roman" w:hAnsi="Times New Roman" w:cs="Times New Roman"/>
          <w:sz w:val="28"/>
          <w:szCs w:val="28"/>
        </w:rPr>
        <w:t>ь</w:t>
      </w:r>
      <w:r w:rsidR="00FE43D9" w:rsidRPr="0014339D">
        <w:rPr>
          <w:rFonts w:ascii="Times New Roman" w:hAnsi="Times New Roman" w:cs="Times New Roman"/>
          <w:sz w:val="28"/>
          <w:szCs w:val="28"/>
        </w:rPr>
        <w:t xml:space="preserve"> для раскрытия творческих</w:t>
      </w:r>
      <w:r w:rsidR="00C151C5" w:rsidRPr="0014339D">
        <w:rPr>
          <w:rFonts w:ascii="Times New Roman" w:hAnsi="Times New Roman" w:cs="Times New Roman"/>
          <w:sz w:val="28"/>
          <w:szCs w:val="28"/>
        </w:rPr>
        <w:t xml:space="preserve"> способностей, самореализации в результате полезной деятельности.</w:t>
      </w:r>
    </w:p>
    <w:p w:rsidR="00C9610A" w:rsidRPr="00C9610A" w:rsidRDefault="00C9610A" w:rsidP="00CA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9610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  <w:r w:rsidRPr="00D94EAD">
        <w:rPr>
          <w:rFonts w:ascii="Times New Roman" w:eastAsia="Calibri" w:hAnsi="Times New Roman" w:cs="Times New Roman"/>
          <w:i/>
          <w:sz w:val="28"/>
          <w:szCs w:val="28"/>
        </w:rPr>
        <w:t xml:space="preserve">Новизна </w:t>
      </w:r>
      <w:r w:rsidRPr="00D94EAD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D94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собой синтез разных видов декоративно-прикладного творчества. Знания и умения с одной области переносятся в другую, расширяя и углубляя их. Художественная обработка бумаги,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цветной фольгой</w:t>
      </w:r>
      <w:r w:rsidRPr="008C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4E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переплетаются между собой, и дополняют друг друга, что позволяет детям создавать индивидуальные и коллективные,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работы.</w:t>
      </w:r>
    </w:p>
    <w:p w:rsidR="00416825" w:rsidRPr="00C9610A" w:rsidRDefault="00C9610A" w:rsidP="00CA29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F3A">
        <w:rPr>
          <w:rFonts w:ascii="Times New Roman" w:eastAsia="Calibri" w:hAnsi="Times New Roman" w:cs="Times New Roman"/>
          <w:i/>
          <w:sz w:val="28"/>
          <w:szCs w:val="28"/>
        </w:rPr>
        <w:t>Педагогическая целесообразность</w:t>
      </w:r>
      <w:r w:rsidRPr="008A5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5F3A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5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что, </w:t>
      </w:r>
      <w:r w:rsidRPr="008A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приобретая практические умения и навыки в области декоративно-прикладного творчества, дети получают возможность реализовать желание создавать нечто новое </w:t>
      </w:r>
      <w:r w:rsidRPr="008C6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</w:t>
      </w:r>
      <w:r w:rsidRPr="008A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16825" w:rsidRPr="0096386F" w:rsidRDefault="00416825" w:rsidP="00CA2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8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Условия реализации программы</w:t>
      </w:r>
    </w:p>
    <w:p w:rsidR="00416825" w:rsidRDefault="00416825" w:rsidP="00CA2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не только в традиц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форме, но и в форме игры, викторины.</w:t>
      </w:r>
    </w:p>
    <w:p w:rsidR="003D4E46" w:rsidRDefault="003D4E46" w:rsidP="003D4E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реализуется в объёме 16ч, 1 раз в день по 2 часа (8 дней)</w:t>
      </w:r>
    </w:p>
    <w:p w:rsidR="00416825" w:rsidRPr="00C9610A" w:rsidRDefault="00416825" w:rsidP="00CA2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Возрастная категория учащихся:</w:t>
      </w:r>
      <w:r w:rsidRPr="00C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- 10 лет.</w:t>
      </w:r>
    </w:p>
    <w:p w:rsidR="00416825" w:rsidRDefault="00416825" w:rsidP="00CA2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7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 детской группы</w:t>
      </w:r>
      <w:r w:rsidR="00C2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C9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40BD" w:rsidRPr="00C9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желающие заниматься декоративным творчеством.</w:t>
      </w:r>
    </w:p>
    <w:p w:rsidR="00C9610A" w:rsidRPr="00C9610A" w:rsidRDefault="00C9610A" w:rsidP="00CA2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1.</w:t>
      </w:r>
      <w:r w:rsidRPr="00276CF3">
        <w:rPr>
          <w:rFonts w:ascii="Times New Roman" w:eastAsia="Calibri" w:hAnsi="Times New Roman" w:cs="Times New Roman"/>
          <w:b/>
          <w:sz w:val="28"/>
          <w:szCs w:val="28"/>
        </w:rPr>
        <w:t>2. Цели и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C151C5" w:rsidRDefault="00FE43D9" w:rsidP="00CA2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4747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B7E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610A">
        <w:rPr>
          <w:rFonts w:ascii="Times New Roman" w:hAnsi="Times New Roman" w:cs="Times New Roman"/>
          <w:sz w:val="28"/>
          <w:szCs w:val="28"/>
        </w:rPr>
        <w:t>ф</w:t>
      </w:r>
      <w:r w:rsidR="00C9610A" w:rsidRPr="00276CF3">
        <w:rPr>
          <w:rFonts w:ascii="Times New Roman" w:hAnsi="Times New Roman" w:cs="Times New Roman"/>
          <w:sz w:val="28"/>
          <w:szCs w:val="28"/>
        </w:rPr>
        <w:t>ормирование твор</w:t>
      </w:r>
      <w:r w:rsidR="00C9610A">
        <w:rPr>
          <w:rFonts w:ascii="Times New Roman" w:hAnsi="Times New Roman" w:cs="Times New Roman"/>
          <w:sz w:val="28"/>
          <w:szCs w:val="28"/>
        </w:rPr>
        <w:t>ческих способностей учащихся через декоративно-прикладного творчества</w:t>
      </w:r>
      <w:r w:rsidR="00C9610A" w:rsidRPr="00276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10A" w:rsidRDefault="00C9610A" w:rsidP="00CA29F2">
      <w:pPr>
        <w:suppressAutoHyphens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EAD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94EAD">
        <w:t xml:space="preserve"> </w:t>
      </w:r>
      <w:r w:rsidRPr="00D94E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610A" w:rsidRPr="00C9610A" w:rsidRDefault="00C9610A" w:rsidP="00CA29F2">
      <w:pPr>
        <w:suppressAutoHyphens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тойчивый интерес к декоративно -</w:t>
      </w:r>
      <w:r w:rsidRPr="0027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10A" w:rsidRDefault="00C9610A" w:rsidP="00CA29F2">
      <w:pPr>
        <w:shd w:val="clear" w:color="auto" w:fill="FFFFFF"/>
        <w:spacing w:after="0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94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выполнять </w:t>
      </w:r>
      <w:r w:rsidRPr="004F3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творческие изделия,</w:t>
      </w:r>
      <w:r w:rsidRPr="004F3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применением  технических  навыков в работе.</w:t>
      </w:r>
    </w:p>
    <w:p w:rsidR="001E672F" w:rsidRPr="008A4C74" w:rsidRDefault="001E672F" w:rsidP="00CA29F2">
      <w:pPr>
        <w:shd w:val="clear" w:color="auto" w:fill="FFFFFF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E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Метапредметные </w:t>
      </w:r>
      <w:r w:rsidRPr="00D94E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4E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</w:p>
    <w:p w:rsidR="00C9610A" w:rsidRPr="00C9610A" w:rsidRDefault="001D6BC1" w:rsidP="00CA29F2">
      <w:pPr>
        <w:shd w:val="clear" w:color="auto" w:fill="FFFFFF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62427F" w:rsidRPr="004F39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развить интерес</w:t>
      </w:r>
      <w:r w:rsidR="00C9610A" w:rsidRPr="00276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художественный вк</w:t>
      </w:r>
      <w:r w:rsidR="00C9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ус, фантазию, изобретательность,</w:t>
      </w:r>
      <w:r w:rsidR="00C9610A" w:rsidRPr="00C9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10A" w:rsidRPr="00276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</w:t>
      </w:r>
      <w:r w:rsidR="00C96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твенное воображение и внимание.</w:t>
      </w:r>
    </w:p>
    <w:p w:rsidR="00C9610A" w:rsidRDefault="00C9610A" w:rsidP="00CA29F2">
      <w:pPr>
        <w:shd w:val="clear" w:color="auto" w:fill="FFFFFF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94EAD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D94EAD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D94EA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9610A" w:rsidRPr="00A23E07" w:rsidRDefault="00C2170C" w:rsidP="00CA2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C9610A" w:rsidRPr="00A23E07">
        <w:rPr>
          <w:rFonts w:ascii="Times New Roman" w:hAnsi="Times New Roman" w:cs="Times New Roman"/>
          <w:sz w:val="28"/>
          <w:szCs w:val="28"/>
        </w:rPr>
        <w:t>прививать настойчивость в достижении цели и удовлетворения от творческого процесса;</w:t>
      </w:r>
    </w:p>
    <w:p w:rsidR="00C9610A" w:rsidRPr="000E4C4D" w:rsidRDefault="00C9610A" w:rsidP="00CA29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21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726C84">
        <w:rPr>
          <w:rFonts w:ascii="Times New Roman" w:eastAsia="Calibri" w:hAnsi="Times New Roman" w:cs="Times New Roman"/>
          <w:sz w:val="28"/>
          <w:szCs w:val="28"/>
        </w:rPr>
        <w:t>мение работать в коллективе сверстников.</w:t>
      </w:r>
    </w:p>
    <w:p w:rsidR="001E672F" w:rsidRDefault="001E672F" w:rsidP="00CA29F2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1CB3" w:rsidRPr="00276CF3" w:rsidRDefault="000B0CB7" w:rsidP="00CA2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D94EAD">
        <w:rPr>
          <w:rFonts w:ascii="Times New Roman" w:eastAsia="Calibri" w:hAnsi="Times New Roman" w:cs="Times New Roman"/>
          <w:b/>
          <w:sz w:val="28"/>
          <w:szCs w:val="28"/>
        </w:rPr>
        <w:t>1.3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71CB3" w:rsidRPr="00D9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="00C7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tbl>
      <w:tblPr>
        <w:tblpPr w:leftFromText="180" w:rightFromText="180" w:vertAnchor="text" w:horzAnchor="page" w:tblpX="1241" w:tblpY="13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928"/>
        <w:gridCol w:w="1667"/>
        <w:gridCol w:w="1492"/>
        <w:gridCol w:w="1043"/>
        <w:gridCol w:w="2690"/>
      </w:tblGrid>
      <w:tr w:rsidR="00C71CB3" w:rsidRPr="00276CF3" w:rsidTr="00044F9C">
        <w:trPr>
          <w:trHeight w:val="271"/>
        </w:trPr>
        <w:tc>
          <w:tcPr>
            <w:tcW w:w="528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2928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667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Теория</w:t>
            </w:r>
          </w:p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</w:t>
            </w:r>
          </w:p>
        </w:tc>
        <w:tc>
          <w:tcPr>
            <w:tcW w:w="1492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Практика</w:t>
            </w:r>
          </w:p>
          <w:p w:rsidR="00C71CB3" w:rsidRPr="00E2205D" w:rsidRDefault="005A0F27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14</w:t>
            </w:r>
            <w:r w:rsidR="00C71CB3"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</w:t>
            </w:r>
          </w:p>
        </w:tc>
        <w:tc>
          <w:tcPr>
            <w:tcW w:w="1043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</w:t>
            </w:r>
          </w:p>
          <w:p w:rsidR="00C71CB3" w:rsidRPr="00E2205D" w:rsidRDefault="005A0F27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16</w:t>
            </w:r>
            <w:r w:rsidR="00C71CB3" w:rsidRPr="00E2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ч</w:t>
            </w:r>
          </w:p>
        </w:tc>
        <w:tc>
          <w:tcPr>
            <w:tcW w:w="2690" w:type="dxa"/>
            <w:shd w:val="clear" w:color="auto" w:fill="auto"/>
          </w:tcPr>
          <w:p w:rsidR="00C71CB3" w:rsidRPr="00E2205D" w:rsidRDefault="00C71CB3" w:rsidP="00CA29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71CB3" w:rsidRPr="00276CF3" w:rsidTr="00044F9C">
        <w:trPr>
          <w:trHeight w:val="271"/>
        </w:trPr>
        <w:tc>
          <w:tcPr>
            <w:tcW w:w="528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Введение. Инструктаж по ТБ на занятиях. Наши задачи.</w:t>
            </w:r>
          </w:p>
        </w:tc>
        <w:tc>
          <w:tcPr>
            <w:tcW w:w="1667" w:type="dxa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0,5</w:t>
            </w:r>
          </w:p>
        </w:tc>
        <w:tc>
          <w:tcPr>
            <w:tcW w:w="1492" w:type="dxa"/>
          </w:tcPr>
          <w:p w:rsidR="00C71CB3" w:rsidRPr="00E2205D" w:rsidRDefault="005A0F27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43" w:type="dxa"/>
          </w:tcPr>
          <w:p w:rsidR="00C71CB3" w:rsidRPr="00E2205D" w:rsidRDefault="005A0F27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C71CB3" w:rsidRPr="00E2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,5</w:t>
            </w:r>
          </w:p>
        </w:tc>
        <w:tc>
          <w:tcPr>
            <w:tcW w:w="2690" w:type="dxa"/>
            <w:shd w:val="clear" w:color="auto" w:fill="auto"/>
          </w:tcPr>
          <w:p w:rsidR="00C71CB3" w:rsidRPr="00E2205D" w:rsidRDefault="00C71CB3" w:rsidP="00CA29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71CB3" w:rsidRPr="00276CF3" w:rsidTr="0004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1340BA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Графическая техника   «Монотипия</w:t>
            </w:r>
            <w:r w:rsidR="00C71CB3" w:rsidRPr="00E22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2</w:t>
            </w:r>
            <w:r w:rsidRPr="00E2205D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B3" w:rsidRPr="00E2205D" w:rsidRDefault="00C71CB3" w:rsidP="00CA29F2">
            <w:pPr>
              <w:pStyle w:val="c4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2205D">
              <w:rPr>
                <w:color w:val="000000"/>
                <w:shd w:val="clear" w:color="auto" w:fill="FFFFFF"/>
              </w:rPr>
              <w:t>Устный опрос.</w:t>
            </w:r>
            <w:r w:rsidRPr="00E2205D">
              <w:rPr>
                <w:rStyle w:val="a8"/>
                <w:color w:val="000000"/>
              </w:rPr>
              <w:t xml:space="preserve"> </w:t>
            </w:r>
            <w:r w:rsidRPr="00E2205D">
              <w:rPr>
                <w:rStyle w:val="c3"/>
                <w:color w:val="000000"/>
              </w:rPr>
              <w:t>Игра.</w:t>
            </w:r>
          </w:p>
          <w:p w:rsidR="00C71CB3" w:rsidRPr="00E2205D" w:rsidRDefault="00C71CB3" w:rsidP="00CA29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B3" w:rsidRPr="00276CF3" w:rsidTr="0004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1340BA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Техника «</w:t>
            </w:r>
            <w:r w:rsidRPr="001340BA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Мозаика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22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6,5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C71CB3" w:rsidRPr="00276CF3" w:rsidTr="0004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Default="001340BA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Техника</w:t>
            </w:r>
            <w:r w:rsidRPr="00134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1340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Живопись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340BA" w:rsidRPr="00E2205D" w:rsidRDefault="001340BA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E2205D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4.5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B3" w:rsidRPr="00E2205D" w:rsidRDefault="00C71CB3" w:rsidP="00CA2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Выставка творческих </w:t>
            </w:r>
            <w:r w:rsidRPr="00E2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</w:tbl>
    <w:p w:rsidR="000B0CB7" w:rsidRDefault="000B0CB7" w:rsidP="000B0C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0CB7" w:rsidRPr="00D94EAD" w:rsidRDefault="000B0CB7" w:rsidP="000B0CB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D94EAD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программы</w:t>
      </w:r>
    </w:p>
    <w:p w:rsidR="00C71CB3" w:rsidRDefault="00C71CB3" w:rsidP="000B0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71CB3" w:rsidRPr="00596274" w:rsidRDefault="00A921CA" w:rsidP="00C765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</w:t>
      </w:r>
      <w:r w:rsidR="00C71CB3" w:rsidRPr="00596274">
        <w:rPr>
          <w:rFonts w:ascii="Times New Roman" w:hAnsi="Times New Roman" w:cs="Times New Roman"/>
          <w:b/>
          <w:sz w:val="28"/>
          <w:szCs w:val="28"/>
        </w:rPr>
        <w:t xml:space="preserve"> 1: Вводное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занятие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2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Теория:</w:t>
      </w: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группой </w:t>
      </w:r>
      <w:proofErr w:type="gramStart"/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Техника безопасности 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</w:t>
      </w:r>
      <w:r w:rsidR="00125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боте, бумагой, гуашью, акварелью. 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организации рабочего места. Режим работы. Используемые 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материалы и инструменты. 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развития декоративно-прикладного творчества</w:t>
      </w:r>
    </w:p>
    <w:p w:rsidR="00C71CB3" w:rsidRPr="00596274" w:rsidRDefault="00C71CB3" w:rsidP="00C765F0">
      <w:pPr>
        <w:shd w:val="clear" w:color="auto" w:fill="FFFFFF"/>
        <w:tabs>
          <w:tab w:val="left" w:pos="0"/>
        </w:tabs>
        <w:spacing w:after="0" w:line="240" w:lineRule="auto"/>
        <w:ind w:right="-15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62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 w:rsidRPr="005962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596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6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на знакомство «Расскажу я о себе»,</w:t>
      </w:r>
      <w:r w:rsidRPr="0059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паровоз».</w:t>
      </w:r>
    </w:p>
    <w:p w:rsidR="00C71CB3" w:rsidRPr="00596274" w:rsidRDefault="00125249" w:rsidP="00C765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</w:t>
      </w:r>
      <w:r w:rsidR="00A921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1252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Графическая техника   «Монотипия»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24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1252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Ознакомление с нетрадицион</w:t>
      </w:r>
      <w:r w:rsidR="00125249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ной техникой </w:t>
      </w:r>
      <w:r w:rsidR="00125249" w:rsidRPr="00125249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125249" w:rsidRPr="00125249">
        <w:rPr>
          <w:rFonts w:ascii="Times New Roman" w:eastAsia="Times New Roman" w:hAnsi="Times New Roman" w:cs="Times New Roman"/>
          <w:i/>
          <w:iCs/>
          <w:sz w:val="28"/>
          <w:szCs w:val="28"/>
        </w:rPr>
        <w:t>Монотипия</w:t>
      </w:r>
      <w:r w:rsidR="00125249" w:rsidRPr="0012524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, изучение наглядного пособия, просмотр иллюстрации, знакомство с инструментами и материалами с организацией рабочего</w:t>
      </w:r>
      <w:r w:rsidR="0012524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места, правила работы с материалами. 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Весенние п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одснежники»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24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 твор</w:t>
      </w:r>
      <w:r w:rsidR="00125249">
        <w:rPr>
          <w:rFonts w:ascii="Times New Roman" w:eastAsia="Times New Roman" w:hAnsi="Times New Roman" w:cs="Times New Roman"/>
          <w:iCs/>
          <w:sz w:val="28"/>
          <w:szCs w:val="28"/>
        </w:rPr>
        <w:t>ческой работы «Подснежники»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 «Русская матрешка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249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125249">
        <w:rPr>
          <w:rFonts w:ascii="Times New Roman" w:eastAsia="Times New Roman" w:hAnsi="Times New Roman" w:cs="Times New Roman"/>
          <w:sz w:val="28"/>
          <w:szCs w:val="28"/>
        </w:rPr>
        <w:t>Практическое занятие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 «Вишневый сад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24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1252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Выполнение твор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ческой работы </w:t>
      </w:r>
      <w:r w:rsidR="001252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2.4.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Ветки сирени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A921CA" w:rsidRPr="00A921CA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2524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олнение творческой работы «Ветки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сире</w:t>
      </w:r>
      <w:r w:rsidR="00125249">
        <w:rPr>
          <w:rFonts w:ascii="Times New Roman" w:eastAsia="Times New Roman" w:hAnsi="Times New Roman" w:cs="Times New Roman"/>
          <w:iCs/>
          <w:sz w:val="28"/>
          <w:szCs w:val="28"/>
        </w:rPr>
        <w:t xml:space="preserve">ни» в технике </w:t>
      </w:r>
      <w:r w:rsidR="00125249" w:rsidRPr="00125249">
        <w:rPr>
          <w:rFonts w:ascii="Times New Roman" w:eastAsia="Times New Roman" w:hAnsi="Times New Roman" w:cs="Times New Roman"/>
          <w:i/>
          <w:iCs/>
          <w:sz w:val="28"/>
          <w:szCs w:val="28"/>
        </w:rPr>
        <w:t>«Монотипия»</w:t>
      </w:r>
    </w:p>
    <w:p w:rsidR="00C71CB3" w:rsidRPr="00596274" w:rsidRDefault="00A921CA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 3:  </w:t>
      </w:r>
      <w:r w:rsidRPr="00A921CA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Техника «Мозаика»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Теория: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ознакомление с нетрадиционной техник</w:t>
      </w:r>
      <w:r w:rsidR="009A4C2A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, изучение наглядного пособия, просмотр иллюстрации, знакомство с инструментами и материалами с организацией рабочего места, пра</w:t>
      </w:r>
      <w:r w:rsidR="00A921CA">
        <w:rPr>
          <w:rFonts w:ascii="Times New Roman" w:eastAsia="Times New Roman" w:hAnsi="Times New Roman" w:cs="Times New Roman"/>
          <w:iCs/>
          <w:sz w:val="28"/>
          <w:szCs w:val="28"/>
        </w:rPr>
        <w:t>вила работы.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4.1.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</w:t>
      </w:r>
      <w:r w:rsidRPr="00596274">
        <w:t xml:space="preserve"> 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«Сакура»</w:t>
      </w:r>
    </w:p>
    <w:p w:rsidR="00C71CB3" w:rsidRPr="00596274" w:rsidRDefault="00E27D04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2.5</w:t>
      </w:r>
      <w:r w:rsidR="00C71CB3" w:rsidRPr="0059627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Тема: Творческая работа «</w:t>
      </w:r>
      <w:r w:rsidR="00C71CB3">
        <w:rPr>
          <w:rFonts w:ascii="Times New Roman" w:eastAsia="Times New Roman" w:hAnsi="Times New Roman" w:cs="Times New Roman"/>
          <w:b/>
          <w:iCs/>
          <w:sz w:val="28"/>
          <w:szCs w:val="28"/>
        </w:rPr>
        <w:t>Сказочный з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амок»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Теория: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просмотр рисунков, иллюстраций сказочного замка.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выполнение творческой работы «Замок».</w:t>
      </w:r>
    </w:p>
    <w:p w:rsidR="00C71CB3" w:rsidRPr="00596274" w:rsidRDefault="00E27D04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71CB3" w:rsidRPr="00596274">
        <w:rPr>
          <w:rFonts w:ascii="Times New Roman" w:hAnsi="Times New Roman" w:cs="Times New Roman"/>
          <w:sz w:val="28"/>
          <w:szCs w:val="28"/>
        </w:rPr>
        <w:t>.</w:t>
      </w:r>
      <w:r w:rsidR="00C71CB3" w:rsidRPr="00596274">
        <w:rPr>
          <w:rFonts w:ascii="Times New Roman" w:hAnsi="Times New Roman" w:cs="Times New Roman"/>
          <w:b/>
          <w:sz w:val="28"/>
          <w:szCs w:val="28"/>
        </w:rPr>
        <w:t>Тема:</w:t>
      </w:r>
      <w:r w:rsidR="00C71CB3" w:rsidRPr="00596274">
        <w:rPr>
          <w:rFonts w:ascii="Times New Roman" w:hAnsi="Times New Roman" w:cs="Times New Roman"/>
          <w:sz w:val="28"/>
          <w:szCs w:val="28"/>
        </w:rPr>
        <w:t xml:space="preserve"> 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«Моё село родное»</w:t>
      </w:r>
    </w:p>
    <w:p w:rsidR="00C71CB3" w:rsidRPr="00596274" w:rsidRDefault="00E27D04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="0017036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="00C71CB3"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ория:</w:t>
      </w:r>
      <w:r w:rsidR="00C71CB3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C71CB3" w:rsidRPr="00596274">
        <w:rPr>
          <w:rFonts w:ascii="Times New Roman" w:eastAsia="Times New Roman" w:hAnsi="Times New Roman" w:cs="Times New Roman"/>
          <w:iCs/>
          <w:sz w:val="28"/>
          <w:szCs w:val="28"/>
        </w:rPr>
        <w:t>презентация «О малой Родине».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 творческой работы «Моё село родное».</w:t>
      </w:r>
    </w:p>
    <w:p w:rsidR="00C71CB3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Тема: «Первые подснежники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E27D04" w:rsidRDefault="00A921CA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921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Раздел:4 </w:t>
      </w:r>
      <w:r w:rsidRPr="00A921CA">
        <w:rPr>
          <w:b/>
        </w:rPr>
        <w:t xml:space="preserve"> </w:t>
      </w:r>
      <w:r w:rsidRPr="00A921CA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Техника «Живопись»</w:t>
      </w:r>
    </w:p>
    <w:p w:rsidR="00C71CB3" w:rsidRPr="00596274" w:rsidRDefault="00E27D04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27D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творческой работы «Первые подснежники»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cr/>
      </w:r>
      <w:r w:rsidR="00C71CB3" w:rsidRPr="00596274">
        <w:rPr>
          <w:rFonts w:ascii="Times New Roman" w:eastAsia="Times New Roman" w:hAnsi="Times New Roman" w:cs="Times New Roman"/>
          <w:iCs/>
          <w:sz w:val="28"/>
          <w:szCs w:val="28"/>
        </w:rPr>
        <w:t>4.5.</w:t>
      </w:r>
      <w:r w:rsidR="00A921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Тема: </w:t>
      </w:r>
      <w:r w:rsidR="00A921CA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«Горный пейзаж»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выполнение творческой рабо</w:t>
      </w:r>
      <w:r w:rsidR="00A921CA">
        <w:rPr>
          <w:rFonts w:ascii="Times New Roman" w:eastAsia="Times New Roman" w:hAnsi="Times New Roman" w:cs="Times New Roman"/>
          <w:iCs/>
          <w:sz w:val="28"/>
          <w:szCs w:val="28"/>
        </w:rPr>
        <w:t>ты.</w:t>
      </w:r>
    </w:p>
    <w:p w:rsidR="00C71CB3" w:rsidRPr="00596274" w:rsidRDefault="00C71CB3" w:rsidP="00C765F0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4.6.</w:t>
      </w:r>
      <w:r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Тема: Творческая работа </w:t>
      </w:r>
      <w:r w:rsidR="00E27D04">
        <w:rPr>
          <w:rFonts w:ascii="Times New Roman" w:eastAsia="Times New Roman" w:hAnsi="Times New Roman" w:cs="Times New Roman"/>
          <w:b/>
          <w:iCs/>
          <w:sz w:val="28"/>
          <w:szCs w:val="28"/>
        </w:rPr>
        <w:t>«Моя малая Родина</w:t>
      </w:r>
      <w:r w:rsidR="00A921CA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C71CB3" w:rsidRPr="00596274" w:rsidRDefault="00C71CB3" w:rsidP="00CA29F2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Практика:</w:t>
      </w: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выполнение творческой ра</w:t>
      </w:r>
      <w:r w:rsidR="00A921CA">
        <w:rPr>
          <w:rFonts w:ascii="Times New Roman" w:eastAsia="Times New Roman" w:hAnsi="Times New Roman" w:cs="Times New Roman"/>
          <w:iCs/>
          <w:sz w:val="28"/>
          <w:szCs w:val="28"/>
        </w:rPr>
        <w:t>боты.</w:t>
      </w:r>
    </w:p>
    <w:p w:rsidR="00A921CA" w:rsidRDefault="00E27D04" w:rsidP="00CA29F2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71CB3" w:rsidRPr="00596274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одготовка творческих работ на выставку.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2E71A5">
        <w:rPr>
          <w:rFonts w:ascii="Times New Roman" w:eastAsia="Times New Roman" w:hAnsi="Times New Roman" w:cs="Times New Roman"/>
          <w:iCs/>
          <w:sz w:val="28"/>
          <w:szCs w:val="28"/>
        </w:rPr>
        <w:t>Наше творчество»</w:t>
      </w:r>
    </w:p>
    <w:p w:rsidR="00C71CB3" w:rsidRDefault="00C71CB3" w:rsidP="00CA29F2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iCs/>
          <w:sz w:val="28"/>
          <w:szCs w:val="28"/>
        </w:rPr>
        <w:t>Вик</w:t>
      </w:r>
      <w:r w:rsidR="00A921CA">
        <w:rPr>
          <w:rFonts w:ascii="Times New Roman" w:eastAsia="Times New Roman" w:hAnsi="Times New Roman" w:cs="Times New Roman"/>
          <w:iCs/>
          <w:sz w:val="28"/>
          <w:szCs w:val="28"/>
        </w:rPr>
        <w:t>торина по пройденным темам.</w:t>
      </w:r>
    </w:p>
    <w:p w:rsidR="00A921CA" w:rsidRDefault="00A921CA" w:rsidP="00CA29F2">
      <w:pPr>
        <w:suppressLineNumbers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921CA" w:rsidRPr="00596274" w:rsidRDefault="000D7C90" w:rsidP="00CA29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1.4. Планируемые </w:t>
      </w:r>
      <w:r w:rsidR="00A921CA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результаты освоения КДО</w:t>
      </w:r>
      <w:r w:rsidR="00C765F0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A921CA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</w:p>
    <w:p w:rsidR="00A921CA" w:rsidRPr="00596274" w:rsidRDefault="00A921CA" w:rsidP="00CA2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A921CA" w:rsidRPr="00596274" w:rsidRDefault="00A921CA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96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устойчивый интерес к декоративно – прикладному творчеству;</w:t>
      </w:r>
    </w:p>
    <w:p w:rsidR="00A921CA" w:rsidRPr="00A921CA" w:rsidRDefault="00A921CA" w:rsidP="00CA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6048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Pr="0049604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научились </w:t>
      </w:r>
      <w:r w:rsidRPr="00496048">
        <w:rPr>
          <w:rFonts w:ascii="Times New Roman" w:eastAsia="Times New Roman" w:hAnsi="Times New Roman" w:cs="Times New Roman"/>
          <w:sz w:val="28"/>
          <w:lang w:eastAsia="ru-RU"/>
        </w:rPr>
        <w:t>выполнять  творческие изделия, с применением  технических  навыков в работе.</w:t>
      </w:r>
    </w:p>
    <w:p w:rsidR="00A921CA" w:rsidRPr="00596274" w:rsidRDefault="00A921CA" w:rsidP="00CA29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Метапредметные: </w:t>
      </w:r>
    </w:p>
    <w:p w:rsidR="00A921CA" w:rsidRPr="00C62C49" w:rsidRDefault="00A921CA" w:rsidP="00CA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</w:t>
      </w:r>
      <w:proofErr w:type="gramStart"/>
      <w:r w:rsidRPr="0059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9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сформирован художественный вкус, фантазия, изобретательность, пространственное воображение и внимание;</w:t>
      </w:r>
    </w:p>
    <w:p w:rsidR="00A921CA" w:rsidRPr="00596274" w:rsidRDefault="00A921CA" w:rsidP="00CA2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274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  <w:r w:rsidRPr="00596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1CA" w:rsidRPr="00596274" w:rsidRDefault="00A921CA" w:rsidP="00CA2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962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596274">
        <w:rPr>
          <w:rFonts w:ascii="Times New Roman" w:eastAsia="Calibri" w:hAnsi="Times New Roman" w:cs="Times New Roman"/>
          <w:sz w:val="28"/>
          <w:szCs w:val="28"/>
        </w:rPr>
        <w:t>сформирована</w:t>
      </w:r>
      <w:r w:rsidRPr="00596274">
        <w:rPr>
          <w:rFonts w:ascii="Times New Roman" w:hAnsi="Times New Roman" w:cs="Times New Roman"/>
          <w:sz w:val="28"/>
          <w:szCs w:val="28"/>
        </w:rPr>
        <w:t xml:space="preserve"> настойчивость в достижении цели и удовлетворения от творческого процесса;</w:t>
      </w:r>
    </w:p>
    <w:p w:rsidR="00A921CA" w:rsidRDefault="00A921CA" w:rsidP="00CA29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74">
        <w:rPr>
          <w:rFonts w:ascii="Times New Roman" w:eastAsia="Calibri" w:hAnsi="Times New Roman" w:cs="Times New Roman"/>
          <w:sz w:val="28"/>
          <w:szCs w:val="28"/>
        </w:rPr>
        <w:t>- сформировано умение работать в коллективе сверстников. </w:t>
      </w:r>
    </w:p>
    <w:p w:rsidR="00E500E3" w:rsidRPr="00596274" w:rsidRDefault="00E500E3" w:rsidP="00CA29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BB6" w:rsidRPr="00270A7E" w:rsidRDefault="00125BB6" w:rsidP="00CA29F2">
      <w:pPr>
        <w:pStyle w:val="Default"/>
        <w:jc w:val="both"/>
        <w:rPr>
          <w:sz w:val="28"/>
          <w:szCs w:val="28"/>
        </w:rPr>
      </w:pPr>
      <w:r w:rsidRPr="00270A7E">
        <w:rPr>
          <w:b/>
          <w:bCs/>
          <w:sz w:val="28"/>
          <w:szCs w:val="28"/>
          <w:lang w:val="en-US"/>
        </w:rPr>
        <w:t>II</w:t>
      </w:r>
      <w:r w:rsidRPr="00270A7E">
        <w:rPr>
          <w:b/>
          <w:bCs/>
          <w:sz w:val="28"/>
          <w:szCs w:val="28"/>
        </w:rPr>
        <w:t>. Комплексно организационно — педагогические условий</w:t>
      </w:r>
    </w:p>
    <w:p w:rsidR="00E500E3" w:rsidRDefault="000D7C90" w:rsidP="00CA29F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00E3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</w:t>
      </w:r>
      <w:r w:rsidR="00125BB6" w:rsidRPr="00270A7E">
        <w:rPr>
          <w:b/>
          <w:bCs/>
          <w:sz w:val="28"/>
          <w:szCs w:val="28"/>
        </w:rPr>
        <w:t xml:space="preserve">2.1. Календарно-учебный график </w:t>
      </w:r>
      <w:r w:rsidR="004F2B55">
        <w:rPr>
          <w:b/>
          <w:bCs/>
          <w:sz w:val="28"/>
          <w:szCs w:val="28"/>
        </w:rPr>
        <w:t xml:space="preserve">  </w:t>
      </w:r>
      <w:r w:rsidR="00E500E3">
        <w:rPr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500E3" w:rsidRPr="00173349" w:rsidRDefault="00E500E3" w:rsidP="00CA29F2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173349">
        <w:rPr>
          <w:bCs/>
          <w:sz w:val="28"/>
          <w:szCs w:val="28"/>
        </w:rPr>
        <w:t>Приложение 1</w:t>
      </w:r>
    </w:p>
    <w:p w:rsidR="00125BB6" w:rsidRDefault="004F2B55" w:rsidP="00CA29F2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0D7C90" w:rsidRPr="00596274" w:rsidRDefault="004F2B55" w:rsidP="00CA29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9736A">
        <w:rPr>
          <w:rFonts w:ascii="Times New Roman" w:hAnsi="Times New Roman" w:cs="Times New Roman"/>
          <w:b/>
          <w:sz w:val="28"/>
          <w:szCs w:val="28"/>
        </w:rPr>
        <w:t>2</w:t>
      </w:r>
      <w:r w:rsidR="000D7C9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D7C90" w:rsidRPr="000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</w:t>
      </w:r>
      <w:r w:rsidR="000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ехническое обеспечение </w:t>
      </w:r>
      <w:r w:rsidR="000D7C90" w:rsidRPr="000D7C9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0D7C90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КДО</w:t>
      </w:r>
      <w:r w:rsidR="001479E2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0D7C90" w:rsidRPr="00596274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</w:p>
    <w:p w:rsidR="004F2B55" w:rsidRPr="000D7C90" w:rsidRDefault="004F2B55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55" w:rsidRPr="0089736A" w:rsidRDefault="004F2B55" w:rsidP="00CA2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6A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105F32" w:rsidRDefault="00105F32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1D6BC1" w:rsidRPr="00420B8A">
        <w:rPr>
          <w:rFonts w:ascii="PT Astra Serif" w:hAnsi="PT Astra Serif"/>
          <w:sz w:val="28"/>
          <w:szCs w:val="28"/>
        </w:rPr>
        <w:t xml:space="preserve">бразовательная деятельность проводится в светлом, имеющем </w:t>
      </w:r>
      <w:r>
        <w:rPr>
          <w:rFonts w:ascii="PT Astra Serif" w:hAnsi="PT Astra Serif"/>
          <w:sz w:val="28"/>
          <w:szCs w:val="28"/>
        </w:rPr>
        <w:t>достаточное освещение помещении;</w:t>
      </w:r>
      <w:r w:rsidR="001D6BC1" w:rsidRPr="00420B8A">
        <w:rPr>
          <w:rFonts w:ascii="PT Astra Serif" w:hAnsi="PT Astra Serif"/>
          <w:sz w:val="28"/>
          <w:szCs w:val="28"/>
        </w:rPr>
        <w:t xml:space="preserve"> </w:t>
      </w:r>
    </w:p>
    <w:p w:rsidR="00125BB6" w:rsidRDefault="00105F32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</w:t>
      </w:r>
      <w:r w:rsidR="001D6BC1" w:rsidRPr="0062427F">
        <w:rPr>
          <w:rFonts w:ascii="PT Astra Serif" w:hAnsi="PT Astra Serif"/>
          <w:sz w:val="28"/>
          <w:szCs w:val="28"/>
        </w:rPr>
        <w:t>анцелярия (ручки, карандаши простые, бумага А</w:t>
      </w:r>
      <w:proofErr w:type="gramStart"/>
      <w:r w:rsidR="001D6BC1" w:rsidRPr="0062427F">
        <w:rPr>
          <w:rFonts w:ascii="PT Astra Serif" w:hAnsi="PT Astra Serif"/>
          <w:sz w:val="28"/>
          <w:szCs w:val="28"/>
        </w:rPr>
        <w:t>4</w:t>
      </w:r>
      <w:proofErr w:type="gramEnd"/>
      <w:r w:rsidR="001D6BC1" w:rsidRPr="0062427F">
        <w:rPr>
          <w:rFonts w:ascii="PT Astra Serif" w:hAnsi="PT Astra Serif"/>
          <w:sz w:val="28"/>
          <w:szCs w:val="28"/>
        </w:rPr>
        <w:t>)</w:t>
      </w:r>
      <w:r w:rsidR="0062427F">
        <w:rPr>
          <w:rFonts w:ascii="PT Astra Serif" w:hAnsi="PT Astra Serif"/>
          <w:sz w:val="28"/>
          <w:szCs w:val="28"/>
        </w:rPr>
        <w:t>,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427F">
        <w:rPr>
          <w:rFonts w:ascii="PT Astra Serif" w:hAnsi="PT Astra Serif"/>
          <w:sz w:val="28"/>
          <w:szCs w:val="28"/>
        </w:rPr>
        <w:t xml:space="preserve"> фломастеры, </w:t>
      </w:r>
      <w:r w:rsidR="00105F32">
        <w:rPr>
          <w:rFonts w:ascii="PT Astra Serif" w:hAnsi="PT Astra Serif"/>
          <w:sz w:val="28"/>
          <w:szCs w:val="28"/>
        </w:rPr>
        <w:t xml:space="preserve">картон. 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</w:t>
      </w:r>
      <w:r w:rsidR="00105F32">
        <w:rPr>
          <w:rFonts w:ascii="PT Astra Serif" w:hAnsi="PT Astra Serif"/>
          <w:sz w:val="28"/>
          <w:szCs w:val="28"/>
        </w:rPr>
        <w:t xml:space="preserve">кварель, гуашь,  </w:t>
      </w:r>
      <w:r w:rsidR="001D6BC1" w:rsidRPr="0062427F">
        <w:rPr>
          <w:rFonts w:ascii="PT Astra Serif" w:hAnsi="PT Astra Serif"/>
          <w:sz w:val="28"/>
          <w:szCs w:val="28"/>
        </w:rPr>
        <w:t>кисти, стаканч</w:t>
      </w:r>
      <w:r w:rsidR="0062427F">
        <w:rPr>
          <w:rFonts w:ascii="PT Astra Serif" w:hAnsi="PT Astra Serif"/>
          <w:sz w:val="28"/>
          <w:szCs w:val="28"/>
        </w:rPr>
        <w:t xml:space="preserve">ики, 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427F">
        <w:rPr>
          <w:rFonts w:ascii="PT Astra Serif" w:hAnsi="PT Astra Serif"/>
          <w:sz w:val="28"/>
          <w:szCs w:val="28"/>
        </w:rPr>
        <w:t xml:space="preserve">ватман -  формата А3, 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427F">
        <w:rPr>
          <w:rFonts w:ascii="PT Astra Serif" w:hAnsi="PT Astra Serif"/>
          <w:sz w:val="28"/>
          <w:szCs w:val="28"/>
        </w:rPr>
        <w:t>ножницы,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2427F">
        <w:rPr>
          <w:rFonts w:ascii="PT Astra Serif" w:hAnsi="PT Astra Serif"/>
          <w:sz w:val="28"/>
          <w:szCs w:val="28"/>
        </w:rPr>
        <w:t xml:space="preserve"> скотч, </w:t>
      </w:r>
    </w:p>
    <w:p w:rsidR="00125BB6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D6BC1" w:rsidRPr="0062427F">
        <w:rPr>
          <w:rFonts w:ascii="PT Astra Serif" w:hAnsi="PT Astra Serif"/>
          <w:sz w:val="28"/>
          <w:szCs w:val="28"/>
        </w:rPr>
        <w:t>цветные карандаши, цветные  мелки</w:t>
      </w:r>
      <w:r w:rsidR="0062427F">
        <w:rPr>
          <w:rFonts w:ascii="PT Astra Serif" w:hAnsi="PT Astra Serif"/>
          <w:sz w:val="28"/>
          <w:szCs w:val="28"/>
        </w:rPr>
        <w:t xml:space="preserve">, </w:t>
      </w:r>
    </w:p>
    <w:p w:rsidR="003E02CC" w:rsidRDefault="00125BB6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D6BC1" w:rsidRPr="0062427F">
        <w:rPr>
          <w:rFonts w:ascii="PT Astra Serif" w:hAnsi="PT Astra Serif"/>
          <w:sz w:val="28"/>
          <w:szCs w:val="28"/>
        </w:rPr>
        <w:t>цветная бумага</w:t>
      </w:r>
      <w:r w:rsidR="00105F32">
        <w:rPr>
          <w:rFonts w:ascii="PT Astra Serif" w:hAnsi="PT Astra Serif"/>
          <w:sz w:val="28"/>
          <w:szCs w:val="28"/>
        </w:rPr>
        <w:t xml:space="preserve">, </w:t>
      </w:r>
      <w:r w:rsidR="00E47470">
        <w:rPr>
          <w:rFonts w:ascii="PT Astra Serif" w:hAnsi="PT Astra Serif"/>
          <w:sz w:val="28"/>
          <w:szCs w:val="28"/>
        </w:rPr>
        <w:t>клей.</w:t>
      </w:r>
    </w:p>
    <w:p w:rsidR="004C4760" w:rsidRDefault="004C4760" w:rsidP="00CA29F2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3605" w:rsidRPr="00A37D6F" w:rsidRDefault="000D7C90" w:rsidP="00A37D6F">
      <w:pP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0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="00A37D6F" w:rsidRPr="00A37D6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Методическое обеспечение программы</w:t>
      </w:r>
    </w:p>
    <w:p w:rsidR="00A37D6F" w:rsidRPr="00A37D6F" w:rsidRDefault="00A37D6F" w:rsidP="00A37D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37D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Педагогические технологии, методы, формы занятий, мероприятия воспитательного характера:</w:t>
      </w:r>
    </w:p>
    <w:p w:rsidR="00797516" w:rsidRPr="00276CF3" w:rsidRDefault="00A37D6F" w:rsidP="007975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Теоретическая часть — это вводное занятие – знакомство, беседы о </w:t>
      </w:r>
      <w:r w:rsidR="00797516" w:rsidRPr="00276CF3">
        <w:rPr>
          <w:rFonts w:ascii="Times New Roman" w:eastAsia="Calibri" w:hAnsi="Times New Roman" w:cs="Times New Roman"/>
          <w:sz w:val="28"/>
          <w:szCs w:val="28"/>
        </w:rPr>
        <w:t>возможности материал</w:t>
      </w:r>
      <w:r w:rsidR="00BD2E89">
        <w:rPr>
          <w:rFonts w:ascii="Times New Roman" w:eastAsia="Calibri" w:hAnsi="Times New Roman" w:cs="Times New Roman"/>
          <w:sz w:val="28"/>
          <w:szCs w:val="28"/>
        </w:rPr>
        <w:t>ов</w:t>
      </w:r>
      <w:r w:rsidR="00797516">
        <w:rPr>
          <w:rFonts w:ascii="Times New Roman" w:eastAsia="Calibri" w:hAnsi="Times New Roman" w:cs="Times New Roman"/>
          <w:sz w:val="28"/>
          <w:szCs w:val="28"/>
        </w:rPr>
        <w:t xml:space="preserve"> для художественного творчества,</w:t>
      </w:r>
    </w:p>
    <w:p w:rsidR="00A37D6F" w:rsidRDefault="00A37D6F" w:rsidP="00A37D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37D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техника безопасности, рассказы об ист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ории мастеров своего дела, презентация.</w:t>
      </w:r>
    </w:p>
    <w:p w:rsidR="00A627C3" w:rsidRPr="00A627C3" w:rsidRDefault="00A37D6F" w:rsidP="00A627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37D6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Практическая часть – это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проведение з</w:t>
      </w:r>
      <w:r w:rsidR="007975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анятий  на умение изготовлять простые поделки с </w:t>
      </w:r>
      <w:r w:rsidR="00797516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="00797516" w:rsidRPr="00276CF3">
        <w:rPr>
          <w:rFonts w:ascii="Times New Roman" w:eastAsia="Calibri" w:hAnsi="Times New Roman" w:cs="Times New Roman"/>
          <w:sz w:val="28"/>
          <w:szCs w:val="28"/>
        </w:rPr>
        <w:t xml:space="preserve"> элементов в композиции, последовательность изготовления форм</w:t>
      </w:r>
      <w:r w:rsidR="007975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слушание и обсуждение итогов</w:t>
      </w:r>
      <w:r w:rsidR="00A627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ого</w:t>
      </w:r>
      <w:r w:rsidR="007975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заняти</w:t>
      </w:r>
      <w:r w:rsidR="00A627C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я.</w:t>
      </w:r>
    </w:p>
    <w:p w:rsidR="00137BF0" w:rsidRDefault="00CA29F2" w:rsidP="00137BF0">
      <w:pPr>
        <w:pStyle w:val="Default"/>
        <w:jc w:val="center"/>
        <w:rPr>
          <w:bCs/>
          <w:sz w:val="28"/>
          <w:szCs w:val="28"/>
        </w:rPr>
      </w:pPr>
      <w:r w:rsidRPr="00CA29F2">
        <w:rPr>
          <w:bCs/>
          <w:sz w:val="28"/>
          <w:szCs w:val="28"/>
          <w:lang w:eastAsia="ru-RU"/>
        </w:rPr>
        <w:t xml:space="preserve">«Сценарий </w:t>
      </w:r>
      <w:proofErr w:type="spellStart"/>
      <w:r>
        <w:rPr>
          <w:bCs/>
          <w:sz w:val="28"/>
          <w:szCs w:val="28"/>
          <w:lang w:eastAsia="ru-RU"/>
        </w:rPr>
        <w:t>конкурсно</w:t>
      </w:r>
      <w:proofErr w:type="spellEnd"/>
      <w:r>
        <w:rPr>
          <w:bCs/>
          <w:sz w:val="28"/>
          <w:szCs w:val="28"/>
          <w:lang w:eastAsia="ru-RU"/>
        </w:rPr>
        <w:t xml:space="preserve">  - </w:t>
      </w:r>
      <w:r w:rsidRPr="00CA29F2">
        <w:rPr>
          <w:bCs/>
          <w:sz w:val="28"/>
          <w:szCs w:val="28"/>
          <w:lang w:eastAsia="ru-RU"/>
        </w:rPr>
        <w:t xml:space="preserve"> познавательной программы по ДПИ «Мир бумаги»</w:t>
      </w:r>
    </w:p>
    <w:p w:rsidR="00E0525E" w:rsidRPr="00373E79" w:rsidRDefault="001479E2" w:rsidP="00373E79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4F2B55" w:rsidRPr="004C4760" w:rsidRDefault="00373E79" w:rsidP="00CA29F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                              </w:t>
      </w:r>
      <w:r w:rsidR="000D7C9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2.4</w:t>
      </w:r>
      <w:r w:rsidR="00125BB6" w:rsidRPr="00125BB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. Форма аттестации</w:t>
      </w:r>
      <w:r w:rsidR="00125BB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</w:t>
      </w:r>
    </w:p>
    <w:p w:rsidR="00125BB6" w:rsidRPr="001F7ACA" w:rsidRDefault="004F2B55" w:rsidP="00CA2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Основной формой является </w:t>
      </w:r>
      <w:r w:rsidR="000D7C90" w:rsidRPr="000D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наблюдение</w:t>
      </w:r>
      <w:r w:rsidR="001F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итоговая выставка детских работ.</w:t>
      </w:r>
      <w:r w:rsidR="00173349" w:rsidRPr="001733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1733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</w:t>
      </w:r>
    </w:p>
    <w:p w:rsidR="000409B1" w:rsidRDefault="00377493" w:rsidP="00040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4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водная</w:t>
      </w:r>
      <w:proofErr w:type="gramEnd"/>
      <w:r w:rsidR="0004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r w:rsidR="0004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опроса при поступлении ребенка в объединение.</w:t>
      </w:r>
    </w:p>
    <w:p w:rsidR="000409B1" w:rsidRDefault="0067430A" w:rsidP="00040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04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ромежуточная</w:t>
      </w:r>
      <w:r w:rsidR="0004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наблюдение, в течени</w:t>
      </w:r>
      <w:proofErr w:type="gramStart"/>
      <w:r w:rsidR="0004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4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0409B1" w:rsidRDefault="0067430A" w:rsidP="00040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40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тоговая аттестация </w:t>
      </w:r>
      <w:r w:rsidR="0004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конце реализации программы выставка детского творчества</w:t>
      </w:r>
    </w:p>
    <w:p w:rsidR="004F2B55" w:rsidRDefault="004F2B55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55" w:rsidRPr="00270A7E" w:rsidRDefault="004F2B55" w:rsidP="0067430A">
      <w:pPr>
        <w:pStyle w:val="Default"/>
        <w:jc w:val="center"/>
        <w:rPr>
          <w:b/>
          <w:bCs/>
          <w:sz w:val="28"/>
          <w:szCs w:val="28"/>
        </w:rPr>
      </w:pPr>
      <w:r w:rsidRPr="00270A7E">
        <w:rPr>
          <w:b/>
          <w:bCs/>
          <w:sz w:val="28"/>
          <w:szCs w:val="28"/>
        </w:rPr>
        <w:t>2.</w:t>
      </w:r>
      <w:r w:rsidR="00A03FE2">
        <w:rPr>
          <w:b/>
          <w:bCs/>
          <w:sz w:val="28"/>
          <w:szCs w:val="28"/>
        </w:rPr>
        <w:t>5</w:t>
      </w:r>
      <w:r w:rsidRPr="00270A7E">
        <w:rPr>
          <w:b/>
          <w:bCs/>
          <w:sz w:val="28"/>
          <w:szCs w:val="28"/>
        </w:rPr>
        <w:t>. Оценочные материалы</w:t>
      </w:r>
    </w:p>
    <w:p w:rsidR="004F2B55" w:rsidRPr="004F2B55" w:rsidRDefault="004F2B55" w:rsidP="00CA29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2B55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результатов освоения </w:t>
      </w:r>
      <w:r w:rsidRPr="004F2B55">
        <w:rPr>
          <w:rFonts w:ascii="Times New Roman" w:eastAsia="Times New Roman" w:hAnsi="Times New Roman" w:cs="Times New Roman"/>
          <w:b/>
          <w:iCs/>
          <w:sz w:val="28"/>
          <w:szCs w:val="28"/>
        </w:rPr>
        <w:t>КДО</w:t>
      </w:r>
      <w:r w:rsidR="00DD06DE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Pr="004F2B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 </w:t>
      </w:r>
      <w:r w:rsidRPr="004F2B55">
        <w:rPr>
          <w:rFonts w:ascii="Times New Roman" w:hAnsi="Times New Roman" w:cs="Times New Roman"/>
          <w:b/>
          <w:bCs/>
          <w:sz w:val="28"/>
          <w:szCs w:val="28"/>
        </w:rPr>
        <w:t xml:space="preserve"> «В</w:t>
      </w:r>
      <w:r w:rsidR="0079255E">
        <w:rPr>
          <w:rFonts w:ascii="Times New Roman" w:hAnsi="Times New Roman" w:cs="Times New Roman"/>
          <w:b/>
          <w:bCs/>
          <w:sz w:val="28"/>
          <w:szCs w:val="28"/>
        </w:rPr>
        <w:t>есенняя палитра</w:t>
      </w:r>
      <w:r w:rsidRPr="004F2B5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544CE" w:rsidRDefault="000544CE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242" w:type="dxa"/>
        <w:tblLayout w:type="fixed"/>
        <w:tblLook w:val="04A0" w:firstRow="1" w:lastRow="0" w:firstColumn="1" w:lastColumn="0" w:noHBand="0" w:noVBand="1"/>
      </w:tblPr>
      <w:tblGrid>
        <w:gridCol w:w="1668"/>
        <w:gridCol w:w="2028"/>
        <w:gridCol w:w="1848"/>
        <w:gridCol w:w="1849"/>
        <w:gridCol w:w="1849"/>
      </w:tblGrid>
      <w:tr w:rsidR="004F2B55" w:rsidRPr="00270A7E" w:rsidTr="009C5DF9">
        <w:tc>
          <w:tcPr>
            <w:tcW w:w="1668" w:type="dxa"/>
          </w:tcPr>
          <w:p w:rsidR="004F2B55" w:rsidRPr="00270A7E" w:rsidRDefault="004F2B55" w:rsidP="00CA29F2">
            <w:pPr>
              <w:pStyle w:val="Default"/>
              <w:jc w:val="both"/>
              <w:rPr>
                <w:sz w:val="28"/>
                <w:szCs w:val="28"/>
              </w:rPr>
            </w:pPr>
            <w:r w:rsidRPr="00270A7E">
              <w:rPr>
                <w:b/>
                <w:bCs/>
                <w:sz w:val="28"/>
                <w:szCs w:val="28"/>
              </w:rPr>
              <w:t xml:space="preserve"> Критерии</w:t>
            </w:r>
          </w:p>
        </w:tc>
        <w:tc>
          <w:tcPr>
            <w:tcW w:w="2028" w:type="dxa"/>
          </w:tcPr>
          <w:p w:rsidR="004F2B55" w:rsidRPr="00270A7E" w:rsidRDefault="004F2B55" w:rsidP="00CA29F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70A7E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1848" w:type="dxa"/>
          </w:tcPr>
          <w:p w:rsidR="004F2B55" w:rsidRPr="00270A7E" w:rsidRDefault="004F2B55" w:rsidP="00CA29F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70A7E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849" w:type="dxa"/>
          </w:tcPr>
          <w:p w:rsidR="004F2B55" w:rsidRPr="00270A7E" w:rsidRDefault="004F2B55" w:rsidP="00CA29F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70A7E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849" w:type="dxa"/>
          </w:tcPr>
          <w:p w:rsidR="004F2B55" w:rsidRPr="00270A7E" w:rsidRDefault="004F2B55" w:rsidP="00CA29F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70A7E">
              <w:rPr>
                <w:b/>
                <w:bCs/>
                <w:sz w:val="28"/>
                <w:szCs w:val="28"/>
              </w:rPr>
              <w:t>Способ оценки</w:t>
            </w:r>
          </w:p>
        </w:tc>
      </w:tr>
      <w:tr w:rsidR="004F2B55" w:rsidRPr="00E0525E" w:rsidTr="009C5DF9">
        <w:tc>
          <w:tcPr>
            <w:tcW w:w="1668" w:type="dxa"/>
          </w:tcPr>
          <w:p w:rsidR="004F2B55" w:rsidRPr="00F770C7" w:rsidRDefault="004F2B55" w:rsidP="00CA29F2">
            <w:pPr>
              <w:pStyle w:val="Default"/>
              <w:jc w:val="both"/>
              <w:rPr>
                <w:b/>
              </w:rPr>
            </w:pPr>
            <w:r w:rsidRPr="00F770C7">
              <w:rPr>
                <w:b/>
              </w:rPr>
              <w:t>Мотивация</w:t>
            </w:r>
          </w:p>
        </w:tc>
        <w:tc>
          <w:tcPr>
            <w:tcW w:w="2028" w:type="dxa"/>
          </w:tcPr>
          <w:p w:rsidR="00F770C7" w:rsidRDefault="004F2B55" w:rsidP="00CA29F2">
            <w:pPr>
              <w:pStyle w:val="Default"/>
              <w:jc w:val="both"/>
            </w:pPr>
            <w:r w:rsidRPr="00E0525E">
              <w:t xml:space="preserve">Занятия посещают не систематично; не проявляют интерес к </w:t>
            </w:r>
            <w:r w:rsidR="00264109" w:rsidRPr="00E0525E">
              <w:t>декоративно прикладному творчеству</w:t>
            </w:r>
            <w:r w:rsidRPr="00E0525E">
              <w:t xml:space="preserve">. </w:t>
            </w:r>
          </w:p>
          <w:p w:rsidR="004F2B55" w:rsidRPr="00E0525E" w:rsidRDefault="004F2B55" w:rsidP="00CA29F2">
            <w:pPr>
              <w:pStyle w:val="Default"/>
              <w:jc w:val="both"/>
            </w:pPr>
            <w:r w:rsidRPr="00E0525E">
              <w:t>Не проявляют эмоционально-це</w:t>
            </w:r>
            <w:r w:rsidR="00264109" w:rsidRPr="00E0525E">
              <w:t>нностного отношения к творческим</w:t>
            </w:r>
            <w:r w:rsidRPr="00E0525E">
              <w:t xml:space="preserve"> занятиям.</w:t>
            </w:r>
          </w:p>
        </w:tc>
        <w:tc>
          <w:tcPr>
            <w:tcW w:w="1848" w:type="dxa"/>
          </w:tcPr>
          <w:p w:rsidR="004F2B55" w:rsidRPr="00E0525E" w:rsidRDefault="004F2B55" w:rsidP="00CA29F2">
            <w:pPr>
              <w:pStyle w:val="Default"/>
              <w:jc w:val="both"/>
            </w:pPr>
            <w:r w:rsidRPr="00E0525E">
              <w:t>Посещают занятия, проявляют интерес</w:t>
            </w:r>
            <w:r w:rsidR="00264109" w:rsidRPr="00E0525E">
              <w:t xml:space="preserve"> к творческой </w:t>
            </w:r>
            <w:r w:rsidRPr="00E0525E">
              <w:t>деятельности, удовлетворенность работой на занятиях. Частично проявляют эмоционально-ц</w:t>
            </w:r>
            <w:r w:rsidR="00264109" w:rsidRPr="00E0525E">
              <w:t xml:space="preserve">енностное отношение к творческим </w:t>
            </w:r>
            <w:r w:rsidRPr="00E0525E">
              <w:t xml:space="preserve"> занятиям.</w:t>
            </w:r>
          </w:p>
        </w:tc>
        <w:tc>
          <w:tcPr>
            <w:tcW w:w="1849" w:type="dxa"/>
          </w:tcPr>
          <w:p w:rsidR="00F770C7" w:rsidRDefault="004F2B55" w:rsidP="00CA29F2">
            <w:pPr>
              <w:pStyle w:val="Default"/>
              <w:jc w:val="both"/>
            </w:pPr>
            <w:r w:rsidRPr="00E0525E">
              <w:t>Посещают занятия систематично,</w:t>
            </w:r>
          </w:p>
          <w:p w:rsidR="004F2B55" w:rsidRPr="00E0525E" w:rsidRDefault="004F2B55" w:rsidP="00CA29F2">
            <w:pPr>
              <w:pStyle w:val="Default"/>
              <w:jc w:val="both"/>
            </w:pPr>
            <w:r w:rsidRPr="00E0525E">
              <w:t xml:space="preserve"> с интересом; проявляют настойчивос</w:t>
            </w:r>
            <w:r w:rsidR="00264109" w:rsidRPr="00E0525E">
              <w:t xml:space="preserve">ть в достижении целей в творческой </w:t>
            </w:r>
            <w:r w:rsidRPr="00E0525E">
              <w:t>деятельности. Проявляют эмоционально-ц</w:t>
            </w:r>
            <w:r w:rsidR="00264109" w:rsidRPr="00E0525E">
              <w:t xml:space="preserve">енностное отношение к </w:t>
            </w:r>
            <w:proofErr w:type="gramStart"/>
            <w:r w:rsidR="00264109" w:rsidRPr="00E0525E">
              <w:t>с</w:t>
            </w:r>
            <w:proofErr w:type="gramEnd"/>
            <w:r w:rsidRPr="00E0525E">
              <w:t xml:space="preserve"> занятиям.</w:t>
            </w:r>
          </w:p>
        </w:tc>
        <w:tc>
          <w:tcPr>
            <w:tcW w:w="1849" w:type="dxa"/>
          </w:tcPr>
          <w:p w:rsidR="004F2B55" w:rsidRPr="00E0525E" w:rsidRDefault="004F2B55" w:rsidP="00CA29F2">
            <w:pPr>
              <w:pStyle w:val="Default"/>
              <w:jc w:val="both"/>
            </w:pPr>
            <w:r w:rsidRPr="00E0525E">
              <w:t>Наблюдение</w:t>
            </w:r>
          </w:p>
          <w:p w:rsidR="00264109" w:rsidRPr="00E0525E" w:rsidRDefault="00264109" w:rsidP="00CA29F2">
            <w:pPr>
              <w:pStyle w:val="Default"/>
              <w:jc w:val="both"/>
            </w:pPr>
          </w:p>
          <w:p w:rsidR="00264109" w:rsidRPr="00E0525E" w:rsidRDefault="004F2B55" w:rsidP="00CA29F2">
            <w:pPr>
              <w:pStyle w:val="Default"/>
              <w:jc w:val="both"/>
            </w:pPr>
            <w:r w:rsidRPr="00E0525E">
              <w:t xml:space="preserve">Анализ </w:t>
            </w:r>
          </w:p>
          <w:p w:rsidR="004F2B55" w:rsidRPr="00E0525E" w:rsidRDefault="004F2B55" w:rsidP="00CA29F2">
            <w:pPr>
              <w:pStyle w:val="Default"/>
              <w:jc w:val="both"/>
            </w:pPr>
            <w:r w:rsidRPr="00E0525E">
              <w:t>деятельности</w:t>
            </w:r>
          </w:p>
          <w:p w:rsidR="00264109" w:rsidRPr="00E0525E" w:rsidRDefault="00264109" w:rsidP="00CA29F2">
            <w:pPr>
              <w:pStyle w:val="Default"/>
              <w:jc w:val="both"/>
            </w:pPr>
          </w:p>
          <w:p w:rsidR="004F2B55" w:rsidRPr="00E0525E" w:rsidRDefault="004F2B55" w:rsidP="00CA29F2">
            <w:pPr>
              <w:pStyle w:val="Default"/>
              <w:jc w:val="both"/>
            </w:pPr>
            <w:r w:rsidRPr="00E0525E">
              <w:t>Опрос</w:t>
            </w:r>
          </w:p>
        </w:tc>
      </w:tr>
      <w:tr w:rsidR="00264109" w:rsidRPr="00E0525E" w:rsidTr="009C5DF9">
        <w:tc>
          <w:tcPr>
            <w:tcW w:w="1668" w:type="dxa"/>
          </w:tcPr>
          <w:p w:rsidR="00264109" w:rsidRPr="00F770C7" w:rsidRDefault="00264109" w:rsidP="00CA29F2">
            <w:pPr>
              <w:pStyle w:val="Default"/>
              <w:jc w:val="both"/>
              <w:rPr>
                <w:b/>
              </w:rPr>
            </w:pPr>
            <w:r w:rsidRPr="00F770C7">
              <w:rPr>
                <w:b/>
              </w:rPr>
              <w:t>Освоение теоретических знаний</w:t>
            </w:r>
          </w:p>
        </w:tc>
        <w:tc>
          <w:tcPr>
            <w:tcW w:w="2028" w:type="dxa"/>
          </w:tcPr>
          <w:p w:rsidR="00F770C7" w:rsidRDefault="00264109" w:rsidP="00CA29F2">
            <w:pPr>
              <w:pStyle w:val="Default"/>
              <w:jc w:val="both"/>
            </w:pPr>
            <w:r w:rsidRPr="00E0525E">
              <w:t xml:space="preserve">Знание понятий и терминов по программе, освоение теоретического материала по предмету – 30%. </w:t>
            </w:r>
          </w:p>
          <w:p w:rsidR="00F770C7" w:rsidRDefault="00F770C7" w:rsidP="00CA29F2">
            <w:pPr>
              <w:pStyle w:val="Default"/>
              <w:jc w:val="both"/>
            </w:pPr>
          </w:p>
          <w:p w:rsidR="00264109" w:rsidRPr="00E0525E" w:rsidRDefault="00264109" w:rsidP="00CA29F2">
            <w:pPr>
              <w:pStyle w:val="Default"/>
              <w:jc w:val="both"/>
            </w:pPr>
            <w:r w:rsidRPr="00E0525E">
              <w:t>Недостаточно умений использовать полученные знания на практике.</w:t>
            </w:r>
          </w:p>
        </w:tc>
        <w:tc>
          <w:tcPr>
            <w:tcW w:w="1848" w:type="dxa"/>
          </w:tcPr>
          <w:p w:rsidR="009C5DF9" w:rsidRDefault="00264109" w:rsidP="00CA29F2">
            <w:pPr>
              <w:pStyle w:val="Default"/>
              <w:jc w:val="both"/>
            </w:pPr>
            <w:r w:rsidRPr="00E0525E">
              <w:t xml:space="preserve">Знание понятий и терминов по программе, правил исполнения изучаемых навыков, правил техники безопасности, освоение знаний, соответствующих программным требованиям – 50%. </w:t>
            </w:r>
          </w:p>
          <w:p w:rsidR="009C5DF9" w:rsidRDefault="009C5DF9" w:rsidP="00CA29F2">
            <w:pPr>
              <w:pStyle w:val="Default"/>
              <w:jc w:val="both"/>
            </w:pPr>
          </w:p>
          <w:p w:rsidR="00264109" w:rsidRPr="00E0525E" w:rsidRDefault="00264109" w:rsidP="00CA29F2">
            <w:pPr>
              <w:pStyle w:val="Default"/>
              <w:jc w:val="both"/>
            </w:pPr>
            <w:r w:rsidRPr="00E0525E">
              <w:t xml:space="preserve">В изложении и </w:t>
            </w:r>
            <w:r w:rsidRPr="00E0525E">
              <w:lastRenderedPageBreak/>
              <w:t>использовании теоретического материала допускают неточности и ошибки</w:t>
            </w:r>
          </w:p>
        </w:tc>
        <w:tc>
          <w:tcPr>
            <w:tcW w:w="1849" w:type="dxa"/>
          </w:tcPr>
          <w:p w:rsidR="00264109" w:rsidRPr="00E0525E" w:rsidRDefault="00264109" w:rsidP="00CA29F2">
            <w:pPr>
              <w:pStyle w:val="Default"/>
              <w:jc w:val="both"/>
            </w:pPr>
            <w:r w:rsidRPr="00E0525E">
              <w:lastRenderedPageBreak/>
              <w:t xml:space="preserve">Знание понятий и терминов по программе, правил исполнения изучаемых навыков, правил техники безопасности, освоение знаний, соответствующих программным требованиям - более 80%, понимание сущности </w:t>
            </w:r>
            <w:r w:rsidRPr="00E0525E">
              <w:lastRenderedPageBreak/>
              <w:t>теоретического материала, логическое его изложение и использование на практике.</w:t>
            </w:r>
          </w:p>
        </w:tc>
        <w:tc>
          <w:tcPr>
            <w:tcW w:w="1849" w:type="dxa"/>
          </w:tcPr>
          <w:p w:rsidR="00264109" w:rsidRPr="00E0525E" w:rsidRDefault="00264109" w:rsidP="00CA29F2">
            <w:pPr>
              <w:pStyle w:val="Default"/>
              <w:jc w:val="both"/>
            </w:pPr>
            <w:r w:rsidRPr="00E0525E">
              <w:lastRenderedPageBreak/>
              <w:t>Опрос</w:t>
            </w:r>
          </w:p>
          <w:p w:rsidR="00264109" w:rsidRPr="001F7ACA" w:rsidRDefault="00264109" w:rsidP="00CA2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AC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264109" w:rsidRPr="00E0525E" w:rsidTr="009C5DF9">
        <w:trPr>
          <w:trHeight w:val="2967"/>
        </w:trPr>
        <w:tc>
          <w:tcPr>
            <w:tcW w:w="1668" w:type="dxa"/>
          </w:tcPr>
          <w:p w:rsidR="00264109" w:rsidRPr="00F770C7" w:rsidRDefault="00264109" w:rsidP="00CA29F2">
            <w:pPr>
              <w:pStyle w:val="Default"/>
              <w:jc w:val="both"/>
              <w:rPr>
                <w:b/>
              </w:rPr>
            </w:pPr>
            <w:r w:rsidRPr="00F770C7">
              <w:rPr>
                <w:b/>
              </w:rPr>
              <w:lastRenderedPageBreak/>
              <w:t>Практические умения и навыки</w:t>
            </w:r>
          </w:p>
        </w:tc>
        <w:tc>
          <w:tcPr>
            <w:tcW w:w="2028" w:type="dxa"/>
          </w:tcPr>
          <w:p w:rsidR="00264109" w:rsidRPr="00E0525E" w:rsidRDefault="00264109" w:rsidP="00CA29F2">
            <w:pPr>
              <w:pStyle w:val="Default"/>
              <w:jc w:val="both"/>
            </w:pPr>
            <w:r w:rsidRPr="00E0525E">
              <w:t>Не уверенно владеют техникой выполнения заданий.</w:t>
            </w:r>
          </w:p>
          <w:p w:rsidR="009C5DF9" w:rsidRDefault="00264109" w:rsidP="00CA29F2">
            <w:pPr>
              <w:pStyle w:val="Default"/>
              <w:jc w:val="both"/>
            </w:pPr>
            <w:r w:rsidRPr="00E0525E">
              <w:t xml:space="preserve">Слабо развиты навыки с использованием </w:t>
            </w:r>
            <w:r w:rsidR="002046AA" w:rsidRPr="00E0525E">
              <w:t xml:space="preserve"> материалов</w:t>
            </w:r>
            <w:r w:rsidRPr="00E0525E">
              <w:t>.</w:t>
            </w:r>
          </w:p>
          <w:p w:rsidR="00F770C7" w:rsidRDefault="00264109" w:rsidP="00CA29F2">
            <w:pPr>
              <w:pStyle w:val="Default"/>
              <w:jc w:val="both"/>
            </w:pPr>
            <w:r w:rsidRPr="00E0525E">
              <w:t xml:space="preserve"> Не умеют приме</w:t>
            </w:r>
            <w:r w:rsidR="008C3BEB" w:rsidRPr="00E0525E">
              <w:t>нять на практике основные навыки</w:t>
            </w:r>
            <w:r w:rsidRPr="00E0525E">
              <w:t xml:space="preserve">; </w:t>
            </w:r>
          </w:p>
          <w:p w:rsidR="009C5DF9" w:rsidRDefault="00264109" w:rsidP="00CA29F2">
            <w:pPr>
              <w:pStyle w:val="Default"/>
              <w:jc w:val="both"/>
            </w:pPr>
            <w:r w:rsidRPr="00E0525E">
              <w:t xml:space="preserve">низкий объем усвоенных умений и навыков, соответствующих программным требованиям. </w:t>
            </w:r>
          </w:p>
          <w:p w:rsidR="00264109" w:rsidRPr="00E0525E" w:rsidRDefault="00264109" w:rsidP="00CA29F2">
            <w:pPr>
              <w:pStyle w:val="Default"/>
              <w:jc w:val="both"/>
            </w:pPr>
            <w:r w:rsidRPr="00E0525E">
              <w:t xml:space="preserve">Не </w:t>
            </w:r>
            <w:r w:rsidR="00F770C7">
              <w:t xml:space="preserve">выполняют контрольные </w:t>
            </w:r>
            <w:r w:rsidR="009C5DF9">
              <w:t>тесты или задания.</w:t>
            </w:r>
          </w:p>
        </w:tc>
        <w:tc>
          <w:tcPr>
            <w:tcW w:w="1848" w:type="dxa"/>
          </w:tcPr>
          <w:p w:rsidR="00264109" w:rsidRPr="00E0525E" w:rsidRDefault="00F770C7" w:rsidP="00CA29F2">
            <w:pPr>
              <w:pStyle w:val="Default"/>
              <w:jc w:val="both"/>
            </w:pPr>
            <w:r>
              <w:t xml:space="preserve">Слабо владеют </w:t>
            </w:r>
            <w:r w:rsidR="00264109" w:rsidRPr="00E0525E">
              <w:t>тактикой выполнения заданий.</w:t>
            </w:r>
          </w:p>
          <w:p w:rsidR="00264109" w:rsidRPr="00E0525E" w:rsidRDefault="00F770C7" w:rsidP="00CA29F2">
            <w:pPr>
              <w:pStyle w:val="Default"/>
              <w:jc w:val="both"/>
            </w:pPr>
            <w:r>
              <w:t>Слабо у</w:t>
            </w:r>
            <w:r w:rsidR="008C3BEB" w:rsidRPr="00E0525E">
              <w:t xml:space="preserve">меют </w:t>
            </w:r>
            <w:r>
              <w:t>ис</w:t>
            </w:r>
            <w:r w:rsidR="008C3BEB" w:rsidRPr="00E0525E">
              <w:t>пользовать материалы</w:t>
            </w:r>
            <w:r w:rsidR="009C5DF9">
              <w:t>,</w:t>
            </w:r>
            <w:proofErr w:type="gramStart"/>
            <w:r w:rsidR="009C5DF9">
              <w:t xml:space="preserve"> </w:t>
            </w:r>
            <w:r w:rsidR="00264109" w:rsidRPr="00E0525E">
              <w:t>.</w:t>
            </w:r>
            <w:proofErr w:type="gramEnd"/>
            <w:r w:rsidR="00264109" w:rsidRPr="00E0525E">
              <w:t xml:space="preserve"> </w:t>
            </w:r>
            <w:r>
              <w:t xml:space="preserve">не внимательны </w:t>
            </w:r>
            <w:r w:rsidR="00264109" w:rsidRPr="00E0525E">
              <w:t xml:space="preserve"> в выполнении заданий; Освоенные умения и навыки частично соотве</w:t>
            </w:r>
            <w:r w:rsidR="009C5DF9">
              <w:t>тствуют программным требованиям</w:t>
            </w:r>
            <w:r w:rsidR="00264109" w:rsidRPr="00E0525E">
              <w:t xml:space="preserve">. </w:t>
            </w:r>
          </w:p>
        </w:tc>
        <w:tc>
          <w:tcPr>
            <w:tcW w:w="1849" w:type="dxa"/>
          </w:tcPr>
          <w:p w:rsidR="00264109" w:rsidRPr="00E0525E" w:rsidRDefault="00264109" w:rsidP="00CA29F2">
            <w:pPr>
              <w:pStyle w:val="Default"/>
              <w:jc w:val="both"/>
            </w:pPr>
            <w:r w:rsidRPr="00E0525E">
              <w:t xml:space="preserve">Практические умения и </w:t>
            </w:r>
            <w:r w:rsidR="009C5DF9" w:rsidRPr="00E0525E">
              <w:t>навыки,</w:t>
            </w:r>
            <w:r w:rsidR="00F770C7" w:rsidRPr="00E0525E">
              <w:t xml:space="preserve"> Освоенные навыки соответствуют программным требованиям. Владеют ситуацией</w:t>
            </w:r>
            <w:r w:rsidR="00F770C7">
              <w:t xml:space="preserve"> в коллективе</w:t>
            </w:r>
          </w:p>
        </w:tc>
        <w:tc>
          <w:tcPr>
            <w:tcW w:w="1849" w:type="dxa"/>
          </w:tcPr>
          <w:p w:rsidR="00264109" w:rsidRPr="00E0525E" w:rsidRDefault="00264109" w:rsidP="00CA29F2">
            <w:pPr>
              <w:pStyle w:val="Default"/>
              <w:jc w:val="both"/>
            </w:pPr>
          </w:p>
        </w:tc>
      </w:tr>
    </w:tbl>
    <w:p w:rsidR="004F2B55" w:rsidRPr="00E0525E" w:rsidRDefault="004F2B55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CE" w:rsidRPr="00E0525E" w:rsidRDefault="000544CE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09" w:rsidRPr="00E0525E" w:rsidRDefault="00264109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2240"/>
        <w:gridCol w:w="1985"/>
        <w:gridCol w:w="2268"/>
        <w:gridCol w:w="1232"/>
      </w:tblGrid>
      <w:tr w:rsidR="008C3BEB" w:rsidRPr="00E0525E" w:rsidTr="009C5DF9"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F770C7" w:rsidRDefault="008C3BEB" w:rsidP="00CA29F2">
            <w:pPr>
              <w:pStyle w:val="Default"/>
              <w:jc w:val="both"/>
              <w:rPr>
                <w:b/>
              </w:rPr>
            </w:pPr>
            <w:r w:rsidRPr="00F770C7">
              <w:rPr>
                <w:b/>
              </w:rPr>
              <w:t>Самооценка, самоконтроль</w:t>
            </w: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Не умеют управлять своими эмоциями во время занятия, конфликтны. Умеют частично контролировать ход последующих действий и оценивать итоги.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Частично управляют своими эмоциями во время занятий, могут пойти на конфликт. Умеют контролировать ход последующих действий и частично оценивать итоги.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Умеют управля</w:t>
            </w:r>
            <w:r w:rsidR="00F770C7">
              <w:t>ть своими эмоциями во время  занятия или игры. К</w:t>
            </w:r>
            <w:r w:rsidRPr="00E0525E">
              <w:t>онтролировать и объективно оценивать себя на занятиях. Адекватно оценивают свои последующие действия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Наблюдение</w:t>
            </w:r>
          </w:p>
        </w:tc>
      </w:tr>
    </w:tbl>
    <w:p w:rsidR="000544CE" w:rsidRPr="00E0525E" w:rsidRDefault="000544CE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CE" w:rsidRPr="00E0525E" w:rsidRDefault="000544CE" w:rsidP="00CA29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268"/>
        <w:gridCol w:w="1232"/>
      </w:tblGrid>
      <w:tr w:rsidR="008C3BEB" w:rsidRPr="00E0525E" w:rsidTr="009C5DF9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9C5DF9" w:rsidRDefault="008C3BEB" w:rsidP="00CA29F2">
            <w:pPr>
              <w:pStyle w:val="Default"/>
              <w:jc w:val="both"/>
              <w:rPr>
                <w:b/>
              </w:rPr>
            </w:pPr>
            <w:r w:rsidRPr="009C5DF9">
              <w:rPr>
                <w:b/>
              </w:rPr>
              <w:t>Наблюдение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 xml:space="preserve">Не умеют слушать и слышать педагога; не умеют выразить </w:t>
            </w:r>
            <w:r w:rsidRPr="00E0525E">
              <w:lastRenderedPageBreak/>
              <w:t xml:space="preserve">собственное мнение, часто нарушают культуру общения и взаимодействия в процессе занятий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lastRenderedPageBreak/>
              <w:t xml:space="preserve">Не всегда умеют слушать и слышать педагога, не </w:t>
            </w:r>
            <w:r w:rsidRPr="00E0525E">
              <w:lastRenderedPageBreak/>
              <w:t>всегда принимают во внимание мнение других людей; редко выражают собственное мнение, проявляют культуру общения и взаимодействия в процессе занятий</w:t>
            </w:r>
            <w:proofErr w:type="gramStart"/>
            <w:r w:rsidRPr="00E0525E">
              <w:t xml:space="preserve"> </w:t>
            </w:r>
            <w:r w:rsidR="009C5DF9">
              <w:t>.</w:t>
            </w:r>
            <w:proofErr w:type="gram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lastRenderedPageBreak/>
              <w:t xml:space="preserve">Умеют слушать и слышать педагога, принимают во внимание мнение </w:t>
            </w:r>
            <w:r w:rsidRPr="00E0525E">
              <w:lastRenderedPageBreak/>
              <w:t>других людей; умеют выразить собственное мнение, точку зрения. Всегда проявляют культуру общения и взаимодействия в процессе занятий</w:t>
            </w:r>
            <w:r w:rsidR="00F770C7">
              <w:t>,</w:t>
            </w:r>
            <w:r w:rsidRPr="00E0525E">
              <w:t xml:space="preserve"> уважительно относятся к педагогу и другим учащимся, стремятся к сотрудничеству.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lastRenderedPageBreak/>
              <w:t>Наблюдение</w:t>
            </w:r>
          </w:p>
        </w:tc>
      </w:tr>
      <w:tr w:rsidR="008C3BEB" w:rsidRPr="00E0525E" w:rsidTr="009C5DF9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F770C7" w:rsidRDefault="008C3BEB" w:rsidP="00CA29F2">
            <w:pPr>
              <w:pStyle w:val="Default"/>
              <w:jc w:val="both"/>
              <w:rPr>
                <w:b/>
              </w:rPr>
            </w:pPr>
            <w:r w:rsidRPr="00F770C7">
              <w:rPr>
                <w:b/>
              </w:rPr>
              <w:lastRenderedPageBreak/>
              <w:t>Учебно-организационные навыки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Не умеют организовать свое рабочее место; не применяют в процессе занятий и соревновательной деятельности навыки соблюдения правил безопасности; часто нарушают дисциплину, не умеют планировать и распределять учебное время.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DF9" w:rsidRDefault="008C3BEB" w:rsidP="00CA29F2">
            <w:pPr>
              <w:pStyle w:val="Default"/>
              <w:jc w:val="both"/>
            </w:pPr>
            <w:r w:rsidRPr="00E0525E">
              <w:t xml:space="preserve">Имеют замечания при организации своего рабочего места; </w:t>
            </w:r>
          </w:p>
          <w:p w:rsidR="008C3BEB" w:rsidRPr="00E0525E" w:rsidRDefault="008C3BEB" w:rsidP="00CA29F2">
            <w:pPr>
              <w:pStyle w:val="Default"/>
              <w:jc w:val="both"/>
            </w:pPr>
            <w:r w:rsidRPr="00E0525E">
              <w:t>не всегда применяют навыки соблюдения в процессе деятельности правил безопасности; могут нарушать дисциплину; нуждаются в подсказке при планировании и распределении учебного времени.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Умеют организовать свое рабочее место; применяют навыки соблюдения в процессе деятельности правил безопасности; проявляют дисциплинированность, ответственность, аккуратность; умеют планировать и распределять учебное время.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BEB" w:rsidRPr="00E0525E" w:rsidRDefault="008C3BEB" w:rsidP="00CA29F2">
            <w:pPr>
              <w:pStyle w:val="Default"/>
              <w:jc w:val="both"/>
            </w:pPr>
            <w:r w:rsidRPr="00E0525E">
              <w:t>Наблюдение</w:t>
            </w:r>
          </w:p>
        </w:tc>
      </w:tr>
    </w:tbl>
    <w:p w:rsidR="00B92688" w:rsidRDefault="00B92688" w:rsidP="00B92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2CC" w:rsidRDefault="00A03FE2" w:rsidP="00B926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="003E02CC" w:rsidRPr="00D9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  <w:r w:rsidR="003E0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DD06DE" w:rsidRDefault="00DD06DE" w:rsidP="00DD06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1F8" w:rsidRPr="00D94EAD" w:rsidRDefault="00F671F8" w:rsidP="00CA29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Е.В. Артамонова Необычные сувениры и игрушки. Самоделки из природных материалов. - М.: Изд-во </w:t>
      </w:r>
      <w:proofErr w:type="spellStart"/>
      <w:r w:rsidRPr="00D9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D9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2005г.</w:t>
      </w:r>
    </w:p>
    <w:p w:rsidR="00F671F8" w:rsidRPr="00F671F8" w:rsidRDefault="00F671F8" w:rsidP="00CA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94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О.В. Белякова Лучшие поделки из бумаги./ Ярославль: Академия развития, 2009.- 160с., ил.- (Умелые руки).</w:t>
      </w:r>
    </w:p>
    <w:p w:rsidR="003E02CC" w:rsidRPr="00D94EAD" w:rsidRDefault="00F671F8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2CC" w:rsidRPr="00D94EAD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.Развитие творческих способностей младших школьников на занятиях декоративно-прикладного искусства: (Электронный ресурс).</w:t>
      </w:r>
    </w:p>
    <w:p w:rsidR="003E02CC" w:rsidRPr="00D94EAD" w:rsidRDefault="003E02CC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URL</w:t>
      </w:r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</w:t>
      </w:r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http</w:t>
      </w:r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://</w:t>
      </w:r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festival</w:t>
      </w:r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.1</w:t>
      </w:r>
      <w:proofErr w:type="spellStart"/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september</w:t>
      </w:r>
      <w:proofErr w:type="spellEnd"/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spellStart"/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ru</w:t>
      </w:r>
      <w:proofErr w:type="spellEnd"/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/</w:t>
      </w:r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 w:eastAsia="ru-RU"/>
        </w:rPr>
        <w:t>articles</w:t>
      </w:r>
      <w:r w:rsidRPr="00F35A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/214267/</w:t>
      </w:r>
      <w:r w:rsidRPr="00F35A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94E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Интернет ресурсы:</w:t>
      </w:r>
    </w:p>
    <w:p w:rsidR="003E02CC" w:rsidRPr="00D94EAD" w:rsidRDefault="00F671F8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02CC" w:rsidRPr="00D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.Развитие творческих способностей младших школьников на уроках декоративно-прикладного искусства: (Электронный ресурс).</w:t>
      </w:r>
    </w:p>
    <w:p w:rsidR="003E02CC" w:rsidRPr="003E02CC" w:rsidRDefault="003E02CC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A20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URL: </w:t>
      </w:r>
      <w:hyperlink r:id="rId8" w:history="1">
        <w:r w:rsidRPr="005A201F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ru-RU"/>
          </w:rPr>
          <w:t>http://festival.1september.ru/articles/214267/</w:t>
        </w:r>
      </w:hyperlink>
    </w:p>
    <w:p w:rsidR="003E02CC" w:rsidRPr="003E02CC" w:rsidRDefault="003E02CC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3FE2" w:rsidRDefault="003E02CC" w:rsidP="00CA2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B92688" w:rsidRDefault="00B92688" w:rsidP="00B92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688" w:rsidRDefault="00B92688" w:rsidP="00B92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E2" w:rsidRPr="00B92688" w:rsidRDefault="009C5DF9" w:rsidP="00B926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9C5DF9" w:rsidRPr="00D44A8F" w:rsidRDefault="009C5DF9" w:rsidP="00CA29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44A8F">
        <w:rPr>
          <w:rFonts w:ascii="Times New Roman" w:hAnsi="Times New Roman" w:cs="Times New Roman"/>
          <w:sz w:val="28"/>
          <w:szCs w:val="28"/>
        </w:rPr>
        <w:t>Приложение 1</w:t>
      </w:r>
      <w:r w:rsidR="001F7ACA">
        <w:rPr>
          <w:rFonts w:ascii="Times New Roman" w:hAnsi="Times New Roman" w:cs="Times New Roman"/>
          <w:sz w:val="28"/>
          <w:szCs w:val="28"/>
        </w:rPr>
        <w:t>)</w:t>
      </w:r>
    </w:p>
    <w:p w:rsidR="009C5DF9" w:rsidRPr="000D7C90" w:rsidRDefault="009C5DF9" w:rsidP="00B92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118"/>
        <w:gridCol w:w="993"/>
        <w:gridCol w:w="1559"/>
        <w:gridCol w:w="1843"/>
        <w:gridCol w:w="1417"/>
      </w:tblGrid>
      <w:tr w:rsidR="009C5DF9" w:rsidRPr="000D7C90" w:rsidTr="00114254">
        <w:trPr>
          <w:trHeight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Кол-во 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часов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Примечание </w:t>
            </w: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A94273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27</w:t>
            </w:r>
            <w:r w:rsidR="009C5DF9" w:rsidRPr="000D7C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.03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9C5DF9" w:rsidRPr="000D7C90" w:rsidRDefault="00A94273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Вводное занятие. </w:t>
            </w: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«Весенние подснежники»</w:t>
            </w:r>
            <w:r w:rsidRPr="00E0525E">
              <w:rPr>
                <w:sz w:val="24"/>
                <w:szCs w:val="24"/>
              </w:rPr>
              <w:t xml:space="preserve"> </w:t>
            </w: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творческой работы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DF9" w:rsidRPr="00E0525E" w:rsidRDefault="005A0F27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A94273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28</w:t>
            </w:r>
            <w:r w:rsidR="009C5DF9" w:rsidRPr="000D7C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.03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9C5DF9" w:rsidRPr="000D7C90" w:rsidRDefault="00A94273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uppressLineNumbers/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«Русская матрешка»</w:t>
            </w:r>
            <w:r w:rsidRPr="00E0525E">
              <w:rPr>
                <w:sz w:val="24"/>
                <w:szCs w:val="24"/>
              </w:rPr>
              <w:t xml:space="preserve"> </w:t>
            </w: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творческой работы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DF9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17036E" w:rsidP="00170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9C5DF9" w:rsidRPr="000D7C90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29</w:t>
            </w:r>
            <w:r w:rsidR="009C5DF9" w:rsidRPr="000D7C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.03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«Сказочный замок»</w:t>
            </w:r>
          </w:p>
          <w:p w:rsidR="009C5DF9" w:rsidRPr="00E0525E" w:rsidRDefault="009C5DF9" w:rsidP="00CA29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рисунков, иллюстраций сказочного замка.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DF9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A94273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31</w:t>
            </w:r>
            <w:r w:rsidR="009C5DF9" w:rsidRPr="000D7C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.03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9C5DF9" w:rsidRPr="000D7C90" w:rsidRDefault="00A94273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uppressLineNumbers/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просмотр иллюстрации</w:t>
            </w:r>
          </w:p>
          <w:p w:rsidR="009C5DF9" w:rsidRPr="00E0525E" w:rsidRDefault="009C5DF9" w:rsidP="00CA29F2">
            <w:pPr>
              <w:suppressLineNumbers/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</w:t>
            </w:r>
            <w:r w:rsidRPr="00E0525E">
              <w:rPr>
                <w:sz w:val="24"/>
                <w:szCs w:val="24"/>
              </w:rPr>
              <w:t xml:space="preserve"> </w:t>
            </w: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«Горный пейзаж»</w:t>
            </w:r>
            <w:r w:rsidRPr="00E0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DF9" w:rsidRPr="009C5DF9" w:rsidRDefault="009C5DF9" w:rsidP="00CA29F2">
            <w:pPr>
              <w:suppressLineNumbers/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Игры на сплочение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DF9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170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A94273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01.04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:rsidR="009C5DF9" w:rsidRPr="000D7C90" w:rsidRDefault="00A94273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</w:t>
            </w:r>
            <w:r w:rsidR="009C5D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BE" w:rsidRPr="007943BE" w:rsidRDefault="007943BE" w:rsidP="007943BE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</w:t>
            </w:r>
            <w:r w:rsidRPr="007943BE">
              <w:rPr>
                <w:sz w:val="24"/>
                <w:szCs w:val="24"/>
              </w:rPr>
              <w:t xml:space="preserve"> </w:t>
            </w:r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«Сакура»</w:t>
            </w:r>
          </w:p>
          <w:p w:rsidR="009C5DF9" w:rsidRDefault="007943BE" w:rsidP="00CA29F2">
            <w:pPr>
              <w:suppressLineNumbers/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Техника «Мозаика»</w:t>
            </w:r>
          </w:p>
          <w:p w:rsidR="007943BE" w:rsidRDefault="007943BE" w:rsidP="007943BE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Теория: </w:t>
            </w:r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ознакомление с нетрадиционной техникой</w:t>
            </w:r>
            <w:proofErr w:type="gramStart"/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7943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изучение наглядного пособия, просмотр иллюстрации, знакомство с инструментами и материалами с организацией рабочего места, правила работы.</w:t>
            </w:r>
          </w:p>
          <w:p w:rsidR="007943BE" w:rsidRPr="00B92688" w:rsidRDefault="007943BE" w:rsidP="00B9268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Практика: в</w:t>
            </w: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ыполнение творческой работы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DF9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5DF9" w:rsidRPr="00E0525E" w:rsidRDefault="0017036E" w:rsidP="00170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3BE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02.04.</w:t>
            </w:r>
          </w:p>
          <w:p w:rsidR="007943BE" w:rsidRPr="000D7C90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2025г.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E" w:rsidRPr="0017036E" w:rsidRDefault="0017036E" w:rsidP="00B9268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036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70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«Моё село родное»</w:t>
            </w:r>
          </w:p>
          <w:p w:rsidR="0017036E" w:rsidRPr="0017036E" w:rsidRDefault="0017036E" w:rsidP="00B9268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0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Теория:</w:t>
            </w:r>
            <w:r w:rsidRPr="00170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презентация «О малой Родине».</w:t>
            </w:r>
          </w:p>
          <w:p w:rsidR="007943BE" w:rsidRPr="00E0525E" w:rsidRDefault="0017036E" w:rsidP="00B9268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0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Практика:</w:t>
            </w:r>
            <w:r w:rsidRPr="00170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выполнение творческой работы «Моё село родное».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  <w:p w:rsidR="0017036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по селу</w:t>
            </w:r>
          </w:p>
        </w:tc>
      </w:tr>
      <w:tr w:rsidR="007943BE" w:rsidRPr="0017036E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17036E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17036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03.04.</w:t>
            </w:r>
          </w:p>
          <w:p w:rsidR="007943BE" w:rsidRPr="0017036E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17036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2025г.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E" w:rsidRPr="0017036E" w:rsidRDefault="0017036E" w:rsidP="00B92688">
            <w:pPr>
              <w:suppressLineNumbers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0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«Ветки сирени»</w:t>
            </w:r>
          </w:p>
          <w:p w:rsidR="007943BE" w:rsidRPr="00B92688" w:rsidRDefault="0017036E" w:rsidP="00B92688">
            <w:pPr>
              <w:suppressLineNumbers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70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Практика:</w:t>
            </w:r>
            <w:r w:rsidRPr="001703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Выполнение творческой работы «Ветки сирени» в технике </w:t>
            </w:r>
            <w:r w:rsidRPr="00170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«Монотипия»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17036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03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17036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17036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17036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43BE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04.04.</w:t>
            </w:r>
          </w:p>
          <w:p w:rsidR="007943BE" w:rsidRDefault="007943BE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Default="007943BE" w:rsidP="00B92688">
            <w:pPr>
              <w:suppressLineNumbers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по пройденным темам.</w:t>
            </w:r>
          </w:p>
          <w:p w:rsidR="007943BE" w:rsidRPr="00E0525E" w:rsidRDefault="007943BE" w:rsidP="00B92688">
            <w:pPr>
              <w:suppressLineNumbers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к выставке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«Наше творчество»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43BE" w:rsidRPr="00E0525E" w:rsidRDefault="0017036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F9" w:rsidRPr="000D7C90" w:rsidTr="0011425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0D7C90" w:rsidRDefault="009C5DF9" w:rsidP="00CA2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9C5DF9" w:rsidP="00B92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E05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2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F9" w:rsidRPr="00E0525E" w:rsidRDefault="007943BE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9" w:rsidRPr="00E0525E" w:rsidRDefault="009C5DF9" w:rsidP="00CA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DF9" w:rsidRPr="000D7C90" w:rsidRDefault="009C5DF9" w:rsidP="00CA29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9F2" w:rsidRPr="00CA29F2" w:rsidRDefault="00114254" w:rsidP="0017036E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CA29F2" w:rsidRPr="00CA29F2">
        <w:rPr>
          <w:rFonts w:ascii="Times New Roman" w:hAnsi="Times New Roman" w:cs="Times New Roman"/>
          <w:b/>
          <w:sz w:val="28"/>
          <w:szCs w:val="28"/>
        </w:rPr>
        <w:t>2)</w:t>
      </w:r>
    </w:p>
    <w:p w:rsidR="00CA29F2" w:rsidRDefault="00CA29F2" w:rsidP="00CA29F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29F2" w:rsidRPr="00CA29F2" w:rsidRDefault="00CA29F2" w:rsidP="00CA29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C9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познавательно</w:t>
      </w:r>
      <w:r w:rsidR="0017036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11425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-</w:t>
      </w:r>
      <w:r w:rsidRPr="00853C9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конкурсной программы по ДПИ </w:t>
      </w:r>
    </w:p>
    <w:p w:rsidR="00CA29F2" w:rsidRPr="00853C9B" w:rsidRDefault="00CA29F2" w:rsidP="00CA29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«Мир бумаги</w:t>
      </w:r>
      <w:r w:rsidRPr="00853C9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CA29F2" w:rsidRDefault="00CA29F2" w:rsidP="00CA29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вашему вниманию сценарий познавательной конкурсной программы, посвященной современным видам рукоделия с использованием бумаги. Данным сценарием могут воспользоваться педагоги дополнительного образования, учителя технологии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проведения открытого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 в рамках Недели творчества.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илось в Центре внешкольной работы.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интересного познава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тельного досуга детей на весенних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каникулах; формирование у детей познавательного интереса к современным видам рукоделия.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современными видами рукоделия с использованием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Расширять кругозор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развитию речи детей, обогащать активный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Совершенствовать навыки художественного творчества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эстетические чувства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 стола, экран и проектор для показа презентации, презентация «Современные виды ДПИ с использованием бумаги», 2 флажка, 12 ножниц, 2 половинки ватмана, 12 листов цветной бумаги, 2 флакона клея ПВА, клей-карандаш 2 шт., 2 листа с силуэтом пуделя на цветном картоне размером А3, вата, 2 бумажных тарелки, 12 листов белой офисной бумаги А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дорогие ребята и уважаемые взрослые! Я рада приветствовать вас на познавательной конкурсной программе «Бумажные фантазии», посвященной рукоделию. На календаре у нас конец </w:t>
      </w:r>
      <w:r w:rsidRPr="00F313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апреля.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Погода стоит слякотная, ненастная. Очень 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такие дни заниматься творчеством, рукоделием или другим любимым делом.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красивейших увлечений – создание поделок из бумаги. Казалось бы, что может быть проще обычного листа бумаги? А между тем, из этого «простого» листа можно создать настоящие произведения искусства –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кружевную картину-паутинку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объемную игрушку, необычную шкатулку или красивую открытку, увлекательную настольную игру и многое другое...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нашей конкурсной программе будут принимать участие две сборные команды по 6 игроков. Прошу участников занять свои места за игровыми столами. Вам необходимо посовещаться, выбрать капитана и придумать название своей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команды совещаются, я представлю вам третью команду – наше многоуважаемое жюри. В него входят...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представляет жюри.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представляет команды и их капитанов.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много своих тайн, планов, проектов и идей люди с давних пор доверяют бумаге! Без нее невозможно представить процессы работы, обучения и хранения информации. Конечно же, частичная замена произошла – это интернет и компьютер, а так же разные электронные носители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полностью бумагу заменить нельзя!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всегда много знает о нас, а знаем ли мы о ней достаточно? Сейчас проверим!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наш первый конкурс информационно-познавательный «А знаете ли вы?». Он состоит из трех этапов. В каждом этапе от каждой команды участвуют по два игрока. За победу на этапе команда получает 1 балл.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«А знаете ли вы?»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1 этап. «Бумага, она какая?»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Представители команд по очереди будут называть слова-определения, 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прилагательные, описывающие какая бывает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бумага. Победившей считается команда, последней назвавшая слово.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Слова для справки: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гладкая, шершавая, шероховатая, толстая, тонкая, прозрачная, мягкая, цветная, непрочная, лощеная, мокрая, тисненая, мятая, жеваная, жатая, шелестящая, непромокаемая, плотная, специальная, грязная, старая, промасленная, техническая, волокнистая, матовая, глянцевая, многослойная, вощеная, гербовая, офисная, писчая, копировальная, наждачная, чертежная, оберточная, разлинованная, исписанная, разрисованная и т.д.</w:t>
      </w:r>
      <w:proofErr w:type="gramEnd"/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 этап. «Свойства бумаги»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Следующая двойка игроков должна ответить на вопрос «Что происходит с бумагой? 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Она…»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Слова для справки: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мнется, рвется, режется, скручивается, сгибается, склеивается, приклеивается, намокает, горит, шуршит, хрустит, ломается, коробится, не растворяется в воде, марается и т.д.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этап.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изготавливают из бумаги?»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двойка игроков должна по очереди называть вещи или предметы, которые делают из бумаги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Слова для справки: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газеты, журналы, блокноты, книги, тетради, альбомы, открытки, коробки, мешки, верёвку, игрушки, одежду, шляпы, белье, посуду, украшения, стройматериалы, документы, деньги, фотографии, обои, фантики, полотенца, салфетки, носовые платки, туалетную бумагу, фильтры, наждачную бумагу, </w:t>
      </w:r>
      <w:proofErr w:type="spellStart"/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гипсокартон</w:t>
      </w:r>
      <w:proofErr w:type="spellEnd"/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т.д.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Попросим жюри подвести итоги первого конкурса…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помните, наша программа посвящена рукоделию, бумажному творчеству. И следующий наш конкурс называется «Чудо-техника»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Видео конкурс «Чудо-техника»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Каждой команде выдается цветной флажок. На экране показываются слайды с изображениями поделок, выполненных в различных техниках, но обязательно с применением бумаги. Необходимо назвать использованную технику быстрее соперников. Право ответа предоставляется команде, первой поднявшей флажок.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показывается слайд-картинка, дети называют технику исполнения, потом открывается второй слайд,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котором дается название данной техники и т.д.)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Перечень слайдов: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аппликация,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айрис-фолдинг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пейп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-арт (аппликация из скрученных жгутиков), бумажный тоннель, силуэтное вырезание,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бумажная филигрань,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киригами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оригами, модульное оригами,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кусудама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папье-маше,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пергамано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плетение из газетных трубочек, торцевание,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Уважаемое жюри, просим вас подвести итоги видео конкурса.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что ж, перейдем </w:t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практической части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Следующие конкурсы будут посвящаться отдельным видам творчества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Конкурс «Ладошки»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 каждым игроком на столе лежат сложенный пополам лист бумаги, ножницы и карандаш. Вам необходимо обвести свою ладонь, вырезать одновременно две ладошки. Из полученных ладошек команда должна создать какую-нибудь интересную коллективную композицию на листе ватмана.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команда, использовавшая все ладошки, и создавшая наиболее креативное творение.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Попрошу жюри оценить работы. Наивысшая оценка 5 баллов...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аппликацией из ладошек вы справились неплохо. А теперь предлагаю вам попробовать себя в технике торцевания. Перед каждой командой на столах лежат силуэты пуделя, ватные шарики и клей ПВА. Вам необходимо при помощи ватных шариков создать объемную, пушистую шубку, характерную только для пуделей.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</w:t>
      </w:r>
      <w:proofErr w:type="spellStart"/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Груммеры</w:t>
      </w:r>
      <w:proofErr w:type="spellEnd"/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команде ведущего игроки по очереди должны подбежать к рабочему столу и приклеить ватный шарик на заштрихованную часть изображения пуделя. Ватные шарики должны быть использованы все без остатка.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Оценивается быстрота, аккуратность и качество заполнения рисунка.</w:t>
      </w:r>
    </w:p>
    <w:p w:rsidR="00CA29F2" w:rsidRPr="00853C9B" w:rsidRDefault="00CA29F2" w:rsidP="00CA29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62DF09" wp14:editId="45132B3E">
            <wp:extent cx="1438558" cy="1121664"/>
            <wp:effectExtent l="0" t="0" r="0" b="2540"/>
            <wp:docPr id="2" name="Рисунок 2" descr="https://ped-kopilka.ru/upload/blogs2/2018/12/14975_e7018111691627b26d3c2762a74e1ee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12/14975_e7018111691627b26d3c2762a74e1ee0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63" cy="11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Прошу жюри оценить выполненные работы и прокомментировать их. Наивысшая оценка 5 баллов.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оригами?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вам объясним: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значит, из бумаги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елаем, что захотим.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Прямоугольники, квадраты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сгибаем много раз.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Получаются игрушки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прогулок и проказ.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/И.Г. Мельникова/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уже догадались, следующий конкурс отправит нас в мир оригами. Но сначала поднимите руки, кто из вас умеет делать самолетик из бумаги, и кто умеет делать кораблик.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«Бумажные игрушки»</w:t>
      </w:r>
    </w:p>
    <w:p w:rsidR="00CA29F2" w:rsidRPr="00853C9B" w:rsidRDefault="00CA29F2" w:rsidP="00CA29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каждой команды к рабочему столу выходят по одному игроку. По команде ведущего они начинают складывать кораблик или самолет кто быстрее. Победитель каждого отдельного состязания приносит команде 1 балл.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Прошу жюри огласить промежуточный результат прошедших конкурсов.</w:t>
      </w:r>
      <w:r w:rsidR="00BA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Несмотря на то, что на календаре еще только октябрь, у нас на улице целую 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неделю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 снег. Он такой липкий, мокрый – настоящее снежное тесто. А из вас, ребята, кто-нибудь уже лепил снеговика?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нашим игрокам «слепить» снеговика на бумаге в следующем конкурсе.</w:t>
      </w:r>
    </w:p>
    <w:p w:rsidR="00CA29F2" w:rsidRPr="00853C9B" w:rsidRDefault="00CA29F2" w:rsidP="00CA29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Конкурс «            »</w:t>
      </w:r>
    </w:p>
    <w:p w:rsidR="00CA29F2" w:rsidRPr="00CA29F2" w:rsidRDefault="00CA29F2" w:rsidP="00CA29F2">
      <w:pPr>
        <w:spacing w:after="0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 каждой командой на рабочем столе лежит синий лист бумаги – это основа картины, белая бумага, цветная бумага, черный фломастер, клей ПВА и ножницы.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команде ведущего игроки по очереди должны подбежать к столу вырезать «на глаз» свою часть веселого смайлика и приклеить ее на бумагу. Очередность работы такова: 1 игрок – кру3глый смайлик, 2 – глаза, 3 – ладошки, 4 - улыбку и 6 – галстук бабочка.  Оценивается быстрота, красота и аккуратность исполнения. Максимальная оценка 5 </w:t>
      </w:r>
      <w:proofErr w:type="spell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баллов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</w:t>
      </w:r>
      <w:proofErr w:type="spell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каждой командой на столе лежит бумага, ножницы  и клей. За 2 минуты игроки должны наклеить части смайлика.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 команды выполняют это задание, я побеседую со зрителями.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какой стране впервые изобрели бумагу? (в Китае)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чем писали в Древней Греции до изобретения бумаги? (на глиняных дощечках)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чем еще писали древние римляне и греки? (на свинцовых листах, на восковых дощечках)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такое папирус? (растение, которое росло в Египте на берегах Нила)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 чем писали на папирусе? (растительными красками)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 из чего делали пергамент? (из свежей бараньей кожи)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Награждается самый эрудированный зритель.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Попрошу наше жюри подсчитать баллы и определить победителей.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вам понравились наши конкурсы? Сегодня вы узнали, какая удивительная вещь – бумага. Ответьте 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пожалуйста: «Без бумаги мы можем обходиться? Может бумага нам не нужна?»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правильный ответ –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бумаги жизни нет!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вам главный аргумен</w:t>
      </w:r>
      <w:proofErr w:type="gramStart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царстве-государстве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нужен документ: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Паспорт, справка, заявленье,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Аттестат иль представленье.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Погляди-ка хоть куда –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везде она нужна: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журналов, для газеты,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открытки, для букета,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такие важные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Денежки бумажные!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там много говорить –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бумаги не прожить.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скажу везде и всюду,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бумага – это чудо! 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интернета)</w:t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853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Награждение победителей.</w:t>
      </w:r>
    </w:p>
    <w:p w:rsidR="00CA29F2" w:rsidRPr="00D44A8F" w:rsidRDefault="00CA29F2" w:rsidP="00CA29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A29F2" w:rsidRPr="00D44A8F" w:rsidSect="003B7F50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ACE"/>
    <w:multiLevelType w:val="multilevel"/>
    <w:tmpl w:val="20AA94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31F3CE0"/>
    <w:multiLevelType w:val="hybridMultilevel"/>
    <w:tmpl w:val="164CD8E0"/>
    <w:lvl w:ilvl="0" w:tplc="BC8A994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4A6004A0"/>
    <w:multiLevelType w:val="hybridMultilevel"/>
    <w:tmpl w:val="420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2992"/>
    <w:multiLevelType w:val="multilevel"/>
    <w:tmpl w:val="13BE9C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D"/>
    <w:rsid w:val="000144F5"/>
    <w:rsid w:val="000409B1"/>
    <w:rsid w:val="000544CE"/>
    <w:rsid w:val="000B0CB7"/>
    <w:rsid w:val="000D7C90"/>
    <w:rsid w:val="000F575A"/>
    <w:rsid w:val="00105F32"/>
    <w:rsid w:val="00114254"/>
    <w:rsid w:val="00125249"/>
    <w:rsid w:val="00125BB6"/>
    <w:rsid w:val="001263B7"/>
    <w:rsid w:val="001340BA"/>
    <w:rsid w:val="00137BF0"/>
    <w:rsid w:val="0014339D"/>
    <w:rsid w:val="001479E2"/>
    <w:rsid w:val="0017036E"/>
    <w:rsid w:val="00173349"/>
    <w:rsid w:val="001A4A84"/>
    <w:rsid w:val="001D2D60"/>
    <w:rsid w:val="001D6BC1"/>
    <w:rsid w:val="001D7D91"/>
    <w:rsid w:val="001E672F"/>
    <w:rsid w:val="001F3605"/>
    <w:rsid w:val="001F7ACA"/>
    <w:rsid w:val="002046AA"/>
    <w:rsid w:val="0020774C"/>
    <w:rsid w:val="00264109"/>
    <w:rsid w:val="002E71A5"/>
    <w:rsid w:val="00373E79"/>
    <w:rsid w:val="00377493"/>
    <w:rsid w:val="003B7EB3"/>
    <w:rsid w:val="003B7F50"/>
    <w:rsid w:val="003D4E46"/>
    <w:rsid w:val="003E02CC"/>
    <w:rsid w:val="003F1AAF"/>
    <w:rsid w:val="0040260E"/>
    <w:rsid w:val="00416825"/>
    <w:rsid w:val="00422594"/>
    <w:rsid w:val="004440BD"/>
    <w:rsid w:val="004A33B7"/>
    <w:rsid w:val="004B6CE0"/>
    <w:rsid w:val="004C4760"/>
    <w:rsid w:val="004F0B88"/>
    <w:rsid w:val="004F2B55"/>
    <w:rsid w:val="00512B95"/>
    <w:rsid w:val="00531635"/>
    <w:rsid w:val="00542BAD"/>
    <w:rsid w:val="00562D09"/>
    <w:rsid w:val="005A0F27"/>
    <w:rsid w:val="005B463B"/>
    <w:rsid w:val="0062427F"/>
    <w:rsid w:val="00633DB6"/>
    <w:rsid w:val="0067430A"/>
    <w:rsid w:val="00685E6F"/>
    <w:rsid w:val="006932A7"/>
    <w:rsid w:val="00694E7C"/>
    <w:rsid w:val="006B71E3"/>
    <w:rsid w:val="006C27C8"/>
    <w:rsid w:val="006D13B6"/>
    <w:rsid w:val="00722BA4"/>
    <w:rsid w:val="00740AD3"/>
    <w:rsid w:val="00745EF5"/>
    <w:rsid w:val="00745F05"/>
    <w:rsid w:val="00782226"/>
    <w:rsid w:val="00785C41"/>
    <w:rsid w:val="0079255E"/>
    <w:rsid w:val="007943BE"/>
    <w:rsid w:val="00797516"/>
    <w:rsid w:val="007E15CC"/>
    <w:rsid w:val="007F5336"/>
    <w:rsid w:val="008474DD"/>
    <w:rsid w:val="008545B3"/>
    <w:rsid w:val="008C3BEB"/>
    <w:rsid w:val="008F56CE"/>
    <w:rsid w:val="00911BD0"/>
    <w:rsid w:val="0096386F"/>
    <w:rsid w:val="009660AE"/>
    <w:rsid w:val="009A4C2A"/>
    <w:rsid w:val="009C5DF9"/>
    <w:rsid w:val="009F6DC2"/>
    <w:rsid w:val="00A03FE2"/>
    <w:rsid w:val="00A21766"/>
    <w:rsid w:val="00A329D1"/>
    <w:rsid w:val="00A376AA"/>
    <w:rsid w:val="00A37D6F"/>
    <w:rsid w:val="00A56A4D"/>
    <w:rsid w:val="00A627C3"/>
    <w:rsid w:val="00A921CA"/>
    <w:rsid w:val="00A94273"/>
    <w:rsid w:val="00AC5A7B"/>
    <w:rsid w:val="00AD0831"/>
    <w:rsid w:val="00AE5F62"/>
    <w:rsid w:val="00B159DF"/>
    <w:rsid w:val="00B301D4"/>
    <w:rsid w:val="00B3403A"/>
    <w:rsid w:val="00B357E0"/>
    <w:rsid w:val="00B548D5"/>
    <w:rsid w:val="00B92688"/>
    <w:rsid w:val="00BA04D8"/>
    <w:rsid w:val="00BB1F38"/>
    <w:rsid w:val="00BD2E89"/>
    <w:rsid w:val="00C151C5"/>
    <w:rsid w:val="00C2170C"/>
    <w:rsid w:val="00C271FB"/>
    <w:rsid w:val="00C37A8F"/>
    <w:rsid w:val="00C64CA9"/>
    <w:rsid w:val="00C71CB3"/>
    <w:rsid w:val="00C765F0"/>
    <w:rsid w:val="00C9610A"/>
    <w:rsid w:val="00CA29F2"/>
    <w:rsid w:val="00CF6D52"/>
    <w:rsid w:val="00D02F0E"/>
    <w:rsid w:val="00D42F36"/>
    <w:rsid w:val="00D502DB"/>
    <w:rsid w:val="00DA1F28"/>
    <w:rsid w:val="00DB64D1"/>
    <w:rsid w:val="00DD06DE"/>
    <w:rsid w:val="00E0525E"/>
    <w:rsid w:val="00E27D04"/>
    <w:rsid w:val="00E31C10"/>
    <w:rsid w:val="00E47470"/>
    <w:rsid w:val="00E500E3"/>
    <w:rsid w:val="00F136F1"/>
    <w:rsid w:val="00F671F8"/>
    <w:rsid w:val="00F770C7"/>
    <w:rsid w:val="00F96097"/>
    <w:rsid w:val="00FE43D9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AA"/>
    <w:pPr>
      <w:ind w:left="720"/>
      <w:contextualSpacing/>
    </w:pPr>
  </w:style>
  <w:style w:type="table" w:styleId="a4">
    <w:name w:val="Table Grid"/>
    <w:basedOn w:val="a1"/>
    <w:uiPriority w:val="39"/>
    <w:rsid w:val="0096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336"/>
    <w:rPr>
      <w:b/>
      <w:bCs/>
    </w:rPr>
  </w:style>
  <w:style w:type="paragraph" w:customStyle="1" w:styleId="c47">
    <w:name w:val="c47"/>
    <w:basedOn w:val="a"/>
    <w:rsid w:val="00C7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1CB3"/>
  </w:style>
  <w:style w:type="paragraph" w:styleId="a7">
    <w:name w:val="Balloon Text"/>
    <w:basedOn w:val="a"/>
    <w:link w:val="a8"/>
    <w:uiPriority w:val="99"/>
    <w:semiHidden/>
    <w:unhideWhenUsed/>
    <w:rsid w:val="00C7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B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125BB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C3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014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AA"/>
    <w:pPr>
      <w:ind w:left="720"/>
      <w:contextualSpacing/>
    </w:pPr>
  </w:style>
  <w:style w:type="table" w:styleId="a4">
    <w:name w:val="Table Grid"/>
    <w:basedOn w:val="a1"/>
    <w:uiPriority w:val="39"/>
    <w:rsid w:val="0096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336"/>
    <w:rPr>
      <w:b/>
      <w:bCs/>
    </w:rPr>
  </w:style>
  <w:style w:type="paragraph" w:customStyle="1" w:styleId="c47">
    <w:name w:val="c47"/>
    <w:basedOn w:val="a"/>
    <w:rsid w:val="00C7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1CB3"/>
  </w:style>
  <w:style w:type="paragraph" w:styleId="a7">
    <w:name w:val="Balloon Text"/>
    <w:basedOn w:val="a"/>
    <w:link w:val="a8"/>
    <w:uiPriority w:val="99"/>
    <w:semiHidden/>
    <w:unhideWhenUsed/>
    <w:rsid w:val="00C7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B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125BB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C3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014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estival.1september.ru%2Farticles%2F214267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D12F-F334-4FFC-B042-06F72732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Школа</cp:lastModifiedBy>
  <cp:revision>48</cp:revision>
  <cp:lastPrinted>2025-03-28T03:42:00Z</cp:lastPrinted>
  <dcterms:created xsi:type="dcterms:W3CDTF">2025-02-22T01:05:00Z</dcterms:created>
  <dcterms:modified xsi:type="dcterms:W3CDTF">2025-03-28T03:52:00Z</dcterms:modified>
</cp:coreProperties>
</file>