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74" w:rsidRDefault="006207A8" w:rsidP="00FE15D7">
      <w:pPr>
        <w:pStyle w:val="20"/>
        <w:shd w:val="clear" w:color="auto" w:fill="auto"/>
        <w:spacing w:after="324"/>
        <w:ind w:right="620"/>
        <w:jc w:val="center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04.03.2025 </w:t>
      </w:r>
      <w:r>
        <w:rPr>
          <w:lang w:val="en-US" w:eastAsia="en-US" w:bidi="en-US"/>
        </w:rPr>
        <w:t>N</w:t>
      </w:r>
      <w:r w:rsidRPr="006207A8">
        <w:rPr>
          <w:lang w:eastAsia="en-US" w:bidi="en-US"/>
        </w:rPr>
        <w:t xml:space="preserve"> </w:t>
      </w:r>
      <w:r>
        <w:t xml:space="preserve">171 "О внесении изменений 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</w:t>
      </w:r>
      <w:r>
        <w:rPr>
          <w:lang w:val="en-US" w:eastAsia="en-US" w:bidi="en-US"/>
        </w:rPr>
        <w:t>N</w:t>
      </w:r>
      <w:r w:rsidRPr="006207A8">
        <w:rPr>
          <w:lang w:eastAsia="en-US" w:bidi="en-US"/>
        </w:rPr>
        <w:t xml:space="preserve"> </w:t>
      </w:r>
      <w:r>
        <w:t>458".</w:t>
      </w:r>
    </w:p>
    <w:p w:rsidR="00CF6774" w:rsidRDefault="006207A8" w:rsidP="00FE15D7">
      <w:pPr>
        <w:pStyle w:val="20"/>
        <w:shd w:val="clear" w:color="auto" w:fill="auto"/>
        <w:spacing w:after="0" w:line="244" w:lineRule="exact"/>
        <w:jc w:val="center"/>
      </w:pPr>
      <w:bookmarkStart w:id="0" w:name="_GoBack"/>
      <w:r>
        <w:t>ПОРЯДОК ПРИЕМА НА ОБУЧЕНИЕ (для иностранных граждан)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 w:rsidTr="00856299">
        <w:trPr>
          <w:trHeight w:hRule="exact" w:val="144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t>ОСНОВАНИЯ ДЛЯ ОТКАЗА В ПРИЕМЕ В ШКОЛУ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Ребенок не может быть зачислен в школу только в том случае, если в ней нет свободных мест.</w:t>
            </w:r>
          </w:p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 xml:space="preserve">Не представлен </w:t>
            </w:r>
            <w:r w:rsidR="00396F52">
              <w:rPr>
                <w:rStyle w:val="23"/>
              </w:rPr>
              <w:t>полный пакет документов</w:t>
            </w:r>
            <w:r>
              <w:rPr>
                <w:rStyle w:val="23"/>
              </w:rPr>
              <w:t>.</w:t>
            </w:r>
          </w:p>
          <w:p w:rsidR="00CF6774" w:rsidRDefault="006207A8" w:rsidP="00856299">
            <w:pPr>
              <w:pStyle w:val="20"/>
              <w:framePr w:w="1486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10"/>
              </w:tabs>
              <w:spacing w:after="0" w:line="244" w:lineRule="exact"/>
              <w:ind w:hanging="360"/>
            </w:pPr>
            <w:r>
              <w:rPr>
                <w:rStyle w:val="23"/>
              </w:rPr>
              <w:t>Не прошел тестирование.</w:t>
            </w:r>
          </w:p>
        </w:tc>
      </w:tr>
      <w:tr w:rsidR="00CF6774" w:rsidTr="00396F52">
        <w:trPr>
          <w:trHeight w:hRule="exact" w:val="60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t>ЗАЯВЛЕНИЕ И ПЕРЕЧЕНЬ ДОКУМЕНТОВ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  <w:b/>
                <w:bCs/>
              </w:rPr>
              <w:t>Родители через ЕПГУ или через операторов почтовой связи подают заявление о приеме на обучение и предъявляют</w:t>
            </w:r>
            <w:r>
              <w:rPr>
                <w:rStyle w:val="24"/>
                <w:b/>
                <w:bCs/>
              </w:rPr>
              <w:t xml:space="preserve"> (подача заявления</w:t>
            </w:r>
            <w:proofErr w:type="gramStart"/>
            <w:r>
              <w:rPr>
                <w:rStyle w:val="24"/>
                <w:b/>
                <w:bCs/>
              </w:rPr>
              <w:t xml:space="preserve"> </w:t>
            </w:r>
            <w:r w:rsidR="00FE15D7">
              <w:rPr>
                <w:rStyle w:val="24"/>
                <w:b/>
                <w:bCs/>
              </w:rPr>
              <w:t xml:space="preserve"> </w:t>
            </w:r>
            <w:r>
              <w:rPr>
                <w:rStyle w:val="25"/>
                <w:b/>
                <w:bCs/>
              </w:rPr>
              <w:t>Л</w:t>
            </w:r>
            <w:proofErr w:type="gramEnd"/>
            <w:r>
              <w:rPr>
                <w:rStyle w:val="25"/>
                <w:b/>
                <w:bCs/>
              </w:rPr>
              <w:t>ично - не предусмотрена):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родство заявителя;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proofErr w:type="gramStart"/>
            <w:r>
              <w:rPr>
                <w:rStyle w:val="23"/>
              </w:rPr>
              <w:t xml:space="preserve">- </w:t>
            </w:r>
            <w:r w:rsidR="006207A8">
              <w:rPr>
                <w:rStyle w:val="23"/>
              </w:rPr>
              <w:t>копии документов, подтверждающих законность нахождения ребенка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</w:t>
            </w:r>
            <w:proofErr w:type="gramEnd"/>
            <w:r w:rsidR="006207A8">
              <w:rPr>
                <w:rStyle w:val="23"/>
              </w:rPr>
              <w:t xml:space="preserve"> пребывание (проживание) в Российской Федерации);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прохождение государственной дактилоскопической регистрации ребенка;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изучение русского языка ребенком в образовательных организациях иностранного (иностранных) государства (государств) (со 2 по 11 класс) (при наличии);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удостоверяющих личность ребенка;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присвоение родителю ИНН,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копия СНИЛС родителя (при наличии), а также СНИЛС ребенка (при наличии);</w:t>
            </w:r>
          </w:p>
          <w:p w:rsidR="00CF6774" w:rsidRDefault="00C4091E" w:rsidP="0085629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медицинское заключение об отсутствии у ребенка инфекционных заболеваний, представляющих опасность для окружающих;</w:t>
            </w:r>
          </w:p>
          <w:p w:rsidR="00CF6774" w:rsidRDefault="00C4091E" w:rsidP="00521187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-</w:t>
            </w:r>
            <w:r w:rsidR="006207A8">
              <w:rPr>
                <w:rStyle w:val="23"/>
              </w:rPr>
              <w:t xml:space="preserve"> копии документов, подтверждающих осуществление родителем (законным представителем)</w:t>
            </w:r>
          </w:p>
          <w:p w:rsidR="00521187" w:rsidRDefault="00521187" w:rsidP="00521187">
            <w:pPr>
              <w:pStyle w:val="20"/>
              <w:framePr w:w="14866" w:wrap="notBeside" w:vAnchor="text" w:hAnchor="text" w:xAlign="center" w:y="1"/>
              <w:spacing w:after="0" w:line="240" w:lineRule="auto"/>
              <w:jc w:val="both"/>
            </w:pPr>
            <w:r w:rsidRPr="00521187">
              <w:t>трудовой деятельности (при наличии).</w:t>
            </w:r>
          </w:p>
          <w:p w:rsidR="00521187" w:rsidRDefault="00521187" w:rsidP="00521187">
            <w:pPr>
              <w:pStyle w:val="20"/>
              <w:framePr w:w="14866" w:wrap="notBeside" w:vAnchor="text" w:hAnchor="text" w:xAlign="center" w:y="1"/>
              <w:spacing w:after="0" w:line="240" w:lineRule="auto"/>
              <w:jc w:val="both"/>
            </w:pPr>
            <w:r w:rsidRPr="00521187">
              <w:rPr>
                <w:b w:val="0"/>
                <w:bCs w:val="0"/>
              </w:rPr>
              <w:t>Все документы представляются на русском языке или вместе с заверенным в установленном порядке переводом на русский язык.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>
        <w:trPr>
          <w:trHeight w:hRule="exact" w:val="3686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  <w:b/>
                <w:bCs/>
              </w:rPr>
              <w:lastRenderedPageBreak/>
              <w:t>ПРОВЕРКА ДОКУМЕНТОВ, НАПРАВЛЕНИЕ НА ТЕСТИРОВАНИЕ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Образовательная организация в течение 5 рабочих дней проводит проверку комплектности предоставленных документов.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Если представлен полный комплект документов, общеобразовательная организация в течение 25 рабочих дней проверяет их достоверность.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tabs>
                <w:tab w:val="left" w:pos="2102"/>
                <w:tab w:val="left" w:pos="3691"/>
                <w:tab w:val="left" w:pos="5837"/>
                <w:tab w:val="left" w:pos="7680"/>
                <w:tab w:val="left" w:pos="9149"/>
              </w:tabs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После</w:t>
            </w:r>
            <w:r w:rsidR="006207A8">
              <w:rPr>
                <w:rStyle w:val="24"/>
                <w:b/>
                <w:bCs/>
              </w:rPr>
              <w:tab/>
              <w:t>проверки</w:t>
            </w:r>
            <w:r w:rsidR="006207A8">
              <w:rPr>
                <w:rStyle w:val="24"/>
                <w:b/>
                <w:bCs/>
              </w:rPr>
              <w:tab/>
              <w:t>д</w:t>
            </w:r>
            <w:r>
              <w:rPr>
                <w:rStyle w:val="24"/>
                <w:b/>
                <w:bCs/>
              </w:rPr>
              <w:t>остоверности</w:t>
            </w:r>
            <w:r>
              <w:rPr>
                <w:rStyle w:val="24"/>
                <w:b/>
                <w:bCs/>
              </w:rPr>
              <w:tab/>
              <w:t>документов</w:t>
            </w:r>
            <w:r>
              <w:rPr>
                <w:rStyle w:val="24"/>
                <w:b/>
                <w:bCs/>
              </w:rPr>
              <w:tab/>
              <w:t xml:space="preserve">ребенок </w:t>
            </w:r>
            <w:r w:rsidR="006207A8">
              <w:rPr>
                <w:rStyle w:val="24"/>
                <w:b/>
                <w:bCs/>
              </w:rPr>
              <w:t>направляется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>в тестирующую организацию.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Информация о направлении на тест</w:t>
            </w:r>
            <w:r w:rsidR="00084131">
              <w:rPr>
                <w:rStyle w:val="24"/>
                <w:b/>
                <w:bCs/>
              </w:rPr>
              <w:t>ировании направляется по адресу</w:t>
            </w:r>
            <w:r w:rsidR="006207A8">
              <w:rPr>
                <w:rStyle w:val="24"/>
                <w:b/>
                <w:bCs/>
              </w:rPr>
              <w:t>, указанному в заявлении о приеме на обучение, и в личный кабинет ЕНГУ.</w:t>
            </w:r>
          </w:p>
          <w:p w:rsidR="00CF6774" w:rsidRDefault="00400ADF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4"/>
                <w:b/>
                <w:bCs/>
              </w:rPr>
              <w:t>Одновременно общеобразовательная организация уведомляет тестирующую организацию в электронной форме через ЕНГУ или с использованием РПГУ.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5"/>
                <w:b/>
                <w:bCs/>
              </w:rPr>
              <w:t>Если предоставлен неполный комплект документов, общеобразовательная организация не</w:t>
            </w:r>
          </w:p>
          <w:p w:rsidR="00CF6774" w:rsidRDefault="006207A8" w:rsidP="00400ADF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  <w:ind w:left="142"/>
            </w:pPr>
            <w:r>
              <w:rPr>
                <w:rStyle w:val="25"/>
                <w:b/>
                <w:bCs/>
              </w:rPr>
              <w:t>рассматривает заявление (возвращает)!</w:t>
            </w:r>
          </w:p>
        </w:tc>
      </w:tr>
      <w:tr w:rsidR="00CF6774" w:rsidTr="004F4D83">
        <w:trPr>
          <w:trHeight w:hRule="exact" w:val="277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4"/>
                <w:b/>
                <w:bCs/>
              </w:rPr>
              <w:t>ТЕСТИРУЮЩАЯ ОРГАНИЗАЦИЯ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before="260" w:after="0"/>
            </w:pPr>
            <w:r>
              <w:rPr>
                <w:rStyle w:val="24"/>
                <w:b/>
                <w:bCs/>
              </w:rPr>
              <w:t xml:space="preserve">- </w:t>
            </w:r>
            <w:r w:rsidR="006207A8">
              <w:rPr>
                <w:rStyle w:val="22"/>
              </w:rPr>
              <w:t>создает пункт проведения тестирования;</w:t>
            </w:r>
          </w:p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-</w:t>
            </w:r>
            <w:r w:rsidR="006207A8">
              <w:rPr>
                <w:rStyle w:val="22"/>
              </w:rPr>
              <w:t xml:space="preserve"> создает комиссию по проведению тестирования;</w:t>
            </w:r>
          </w:p>
          <w:p w:rsidR="00CF6774" w:rsidRDefault="004F4D83" w:rsidP="004F4D83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-</w:t>
            </w:r>
            <w:r w:rsidR="006207A8">
              <w:rPr>
                <w:rStyle w:val="22"/>
              </w:rPr>
              <w:t xml:space="preserve"> информирует образовательную организацию о результатах проведения тестирования.</w:t>
            </w:r>
          </w:p>
        </w:tc>
      </w:tr>
      <w:tr w:rsidR="00CF6774">
        <w:trPr>
          <w:trHeight w:hRule="exact" w:val="170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4"/>
                <w:b/>
                <w:bCs/>
              </w:rPr>
              <w:t xml:space="preserve">МИНИСТЕРСТВО ОБРАЗОВАНИЯ </w:t>
            </w:r>
            <w:proofErr w:type="spellStart"/>
            <w:proofErr w:type="gramStart"/>
            <w:r w:rsidR="002F09C2">
              <w:rPr>
                <w:rStyle w:val="24"/>
                <w:b/>
                <w:bCs/>
              </w:rPr>
              <w:t>ОБРАЗОВАНИЯ</w:t>
            </w:r>
            <w:proofErr w:type="spellEnd"/>
            <w:proofErr w:type="gramEnd"/>
            <w:r w:rsidR="002F09C2">
              <w:rPr>
                <w:rStyle w:val="24"/>
                <w:b/>
                <w:bCs/>
              </w:rPr>
              <w:t xml:space="preserve"> И НАУКИ ХАБАРОВСКОГО КРАЯ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3F7109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2"/>
              </w:rPr>
              <w:t xml:space="preserve">- </w:t>
            </w:r>
            <w:r w:rsidR="006207A8">
              <w:rPr>
                <w:rStyle w:val="22"/>
              </w:rPr>
              <w:t>Устанавливает расписание проведения тестирования.</w:t>
            </w:r>
          </w:p>
          <w:p w:rsidR="00CF6774" w:rsidRDefault="003F7109" w:rsidP="0032233E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 xml:space="preserve">- </w:t>
            </w:r>
            <w:r w:rsidR="006207A8">
              <w:rPr>
                <w:rStyle w:val="22"/>
              </w:rPr>
              <w:t>Создает апелляционную комиссию по разрешению спорных вопросов, возникающих при оценивании результатов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10622"/>
      </w:tblGrid>
      <w:tr w:rsidR="00CF6774" w:rsidTr="00391EBE">
        <w:trPr>
          <w:trHeight w:hRule="exact" w:val="254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"/>
                <w:b/>
                <w:bCs/>
              </w:rPr>
              <w:lastRenderedPageBreak/>
              <w:t>ПОСЛЕ ПРОХОЖДЕНИЯ ТЕСТИРОВАНИЯ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after="0" w:line="278" w:lineRule="exact"/>
              <w:ind w:hanging="360"/>
            </w:pPr>
            <w:r>
              <w:rPr>
                <w:rStyle w:val="23"/>
              </w:rPr>
              <w:t>Тестирующая организация в течение 3-х дней после тестирования уведомляет образовательную организацию (школу) о результатах.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after="0" w:line="278" w:lineRule="exact"/>
              <w:ind w:hanging="360"/>
            </w:pPr>
            <w:proofErr w:type="gramStart"/>
            <w:r>
              <w:rPr>
                <w:rStyle w:val="23"/>
              </w:rPr>
              <w:t>Информация о результатах тестирования и рассмотрения заявления о приеме на обучение направляется ОО по адресу (почтовый или электронный), указанному в заявлении о приеме на обучение, и в личный кабинет ЕПГУ.</w:t>
            </w:r>
            <w:proofErr w:type="gramEnd"/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rPr>
                <w:rStyle w:val="23"/>
              </w:rPr>
              <w:t>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</w:t>
            </w:r>
            <w:r w:rsidR="00554E16">
              <w:rPr>
                <w:rStyle w:val="23"/>
              </w:rPr>
              <w:t>нии тестирования</w:t>
            </w:r>
            <w:r>
              <w:rPr>
                <w:rStyle w:val="23"/>
              </w:rPr>
              <w:t>.</w:t>
            </w:r>
          </w:p>
        </w:tc>
      </w:tr>
      <w:tr w:rsidR="00CF6774" w:rsidTr="00391EBE">
        <w:trPr>
          <w:trHeight w:hRule="exact" w:val="655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 w:rsidP="003F7109">
            <w:pPr>
              <w:pStyle w:val="20"/>
              <w:framePr w:w="14866" w:wrap="notBeside" w:vAnchor="text" w:hAnchor="text" w:xAlign="center" w:y="1"/>
              <w:shd w:val="clear" w:color="auto" w:fill="auto"/>
              <w:spacing w:after="0" w:line="244" w:lineRule="exact"/>
            </w:pPr>
            <w:r>
              <w:rPr>
                <w:rStyle w:val="21"/>
                <w:b/>
                <w:bCs/>
              </w:rPr>
              <w:t>ТЕСТИРОВАНИЕ</w:t>
            </w:r>
          </w:p>
        </w:tc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>Тестирование проводится на основании направления, выданного образовательной организацией.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Родители не позднее чем через 7 рабочих дней после дня получения направления лично обращаются в тестирующую организацию для записи на тестирование.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Исполнительный орган в сфере образования утверждает расписание проведения тестирования.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В тестирующих организациях организуется пункт прохождения тестирования (далее - ППТ). В ППТ может быть использовано оборудование, применяемое в пунктах проведения экзаменов при проведении ГИА.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 xml:space="preserve">Тестирование проводится по годам обучения. </w:t>
            </w:r>
            <w:r>
              <w:rPr>
                <w:rStyle w:val="22"/>
              </w:rPr>
              <w:t xml:space="preserve">Уровни знания русского языка: достаточный и </w:t>
            </w:r>
            <w:proofErr w:type="spellStart"/>
            <w:proofErr w:type="gramStart"/>
            <w:r>
              <w:rPr>
                <w:rStyle w:val="22"/>
              </w:rPr>
              <w:t>недостаточн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ый</w:t>
            </w:r>
            <w:proofErr w:type="spellEnd"/>
            <w:proofErr w:type="gramEnd"/>
            <w:r>
              <w:rPr>
                <w:rStyle w:val="22"/>
              </w:rPr>
              <w:t>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after="0" w:line="283" w:lineRule="exact"/>
            </w:pPr>
            <w:r>
              <w:rPr>
                <w:rStyle w:val="23"/>
              </w:rPr>
              <w:t xml:space="preserve">Тестирование проводится в устной и письменной форме (за исключением тестирования </w:t>
            </w:r>
            <w:proofErr w:type="gramStart"/>
            <w:r>
              <w:rPr>
                <w:rStyle w:val="23"/>
              </w:rPr>
              <w:t>поступающих</w:t>
            </w:r>
            <w:proofErr w:type="gramEnd"/>
            <w:r>
              <w:rPr>
                <w:rStyle w:val="23"/>
              </w:rPr>
              <w:t xml:space="preserve"> в 1 класс</w:t>
            </w:r>
            <w:r w:rsidR="006A3830">
              <w:rPr>
                <w:rStyle w:val="23"/>
              </w:rPr>
              <w:t>, только устно</w:t>
            </w:r>
            <w:r>
              <w:rPr>
                <w:rStyle w:val="23"/>
              </w:rPr>
              <w:t>). Продолжительность проведения тестирования составляет не более 80 минут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Во время проведения тестирования обязательна вид</w:t>
            </w:r>
            <w:proofErr w:type="gramStart"/>
            <w:r>
              <w:rPr>
                <w:rStyle w:val="23"/>
              </w:rPr>
              <w:t>ео и ау</w:t>
            </w:r>
            <w:proofErr w:type="gramEnd"/>
            <w:r>
              <w:rPr>
                <w:rStyle w:val="23"/>
              </w:rPr>
              <w:t>дио запись;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5"/>
              </w:tabs>
              <w:spacing w:after="0" w:line="283" w:lineRule="exact"/>
            </w:pPr>
            <w:r>
              <w:rPr>
                <w:rStyle w:val="23"/>
              </w:rPr>
              <w:t>Для проведения тестирования создается комиссия. Для разрешения спорных вопросов создается апелляционная комиссия.</w:t>
            </w:r>
          </w:p>
          <w:p w:rsidR="00CF6774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r>
              <w:rPr>
                <w:rStyle w:val="23"/>
              </w:rPr>
              <w:t>Перед проведением тестирования проводится инструктаж ребенка.</w:t>
            </w:r>
          </w:p>
          <w:p w:rsidR="00CF6774" w:rsidRPr="006A3830" w:rsidRDefault="006207A8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rPr>
                <w:rStyle w:val="23"/>
                <w:b/>
                <w:bCs/>
              </w:rPr>
            </w:pPr>
            <w:r>
              <w:rPr>
                <w:rStyle w:val="23"/>
              </w:rPr>
              <w:t xml:space="preserve">При проведении тестирования ребенку запрещается пользоваться любыми подсказками, средствами связи, фото-, аудио- и видеоаппаратурой, </w:t>
            </w:r>
            <w:proofErr w:type="spellStart"/>
            <w:proofErr w:type="gramStart"/>
            <w:r>
              <w:rPr>
                <w:rStyle w:val="23"/>
              </w:rPr>
              <w:t>электронно</w:t>
            </w:r>
            <w:proofErr w:type="spellEnd"/>
            <w:r>
              <w:rPr>
                <w:rStyle w:val="23"/>
              </w:rPr>
              <w:t xml:space="preserve"> - вычислительной</w:t>
            </w:r>
            <w:proofErr w:type="gramEnd"/>
            <w:r>
              <w:rPr>
                <w:rStyle w:val="23"/>
              </w:rPr>
              <w:t xml:space="preserve"> техникой, справочными материалами, шпаргалками.</w:t>
            </w:r>
          </w:p>
          <w:p w:rsidR="006A3830" w:rsidRDefault="006A3830" w:rsidP="00391EBE">
            <w:pPr>
              <w:pStyle w:val="20"/>
              <w:framePr w:w="148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 w:line="283" w:lineRule="exact"/>
            </w:pPr>
            <w:proofErr w:type="gramStart"/>
            <w:r w:rsidRPr="006A3830">
              <w:rPr>
                <w:b w:val="0"/>
                <w:bCs w:val="0"/>
              </w:rPr>
              <w:t>случае</w:t>
            </w:r>
            <w:proofErr w:type="gramEnd"/>
            <w:r w:rsidRPr="006A3830">
              <w:rPr>
                <w:b w:val="0"/>
                <w:bCs w:val="0"/>
              </w:rPr>
              <w:t xml:space="preserve"> нарушения запрета ТЕСТИРОВАНИЕ СЧИТАЕТСЯ НЕПРОЙДЕННЫМ</w:t>
            </w:r>
          </w:p>
        </w:tc>
      </w:tr>
    </w:tbl>
    <w:p w:rsidR="00CF6774" w:rsidRDefault="00CF6774">
      <w:pPr>
        <w:framePr w:w="14866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8"/>
        <w:gridCol w:w="10613"/>
      </w:tblGrid>
      <w:tr w:rsidR="00CF6774">
        <w:trPr>
          <w:trHeight w:hRule="exact" w:val="307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CF6774">
            <w:pPr>
              <w:framePr w:w="148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74" w:rsidRDefault="006207A8" w:rsidP="006A3830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hanging="360"/>
              <w:jc w:val="both"/>
            </w:pPr>
            <w:r>
              <w:rPr>
                <w:rStyle w:val="23"/>
              </w:rPr>
              <w:t xml:space="preserve">• В </w:t>
            </w:r>
          </w:p>
        </w:tc>
      </w:tr>
      <w:tr w:rsidR="00CF6774">
        <w:trPr>
          <w:trHeight w:hRule="exact" w:val="1699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left="840"/>
            </w:pPr>
            <w:r>
              <w:rPr>
                <w:rStyle w:val="21"/>
                <w:b/>
                <w:bCs/>
              </w:rPr>
              <w:t>РЕЗУЛЬТАТЫ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 w:line="244" w:lineRule="exact"/>
              <w:ind w:left="840"/>
            </w:pPr>
            <w:r>
              <w:rPr>
                <w:rStyle w:val="21"/>
                <w:b/>
                <w:bCs/>
              </w:rPr>
              <w:t>ТЕСТИРОВАНИЯ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74" w:rsidRDefault="006207A8">
            <w:pPr>
              <w:pStyle w:val="20"/>
              <w:framePr w:w="1485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after="0" w:line="278" w:lineRule="exact"/>
              <w:ind w:hanging="360"/>
              <w:jc w:val="both"/>
            </w:pPr>
            <w:r>
              <w:rPr>
                <w:rStyle w:val="23"/>
              </w:rPr>
              <w:t>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 Школа информирует родителей о результатах тестирования.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after="0" w:line="278" w:lineRule="exact"/>
              <w:ind w:hanging="360"/>
              <w:jc w:val="both"/>
            </w:pPr>
            <w:r>
              <w:rPr>
                <w:rStyle w:val="23"/>
              </w:rPr>
              <w:t>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 и (или) посредством системы межведомственного электронного взаимодействия.</w:t>
            </w:r>
          </w:p>
        </w:tc>
      </w:tr>
      <w:tr w:rsidR="00CF6774" w:rsidTr="00794411">
        <w:trPr>
          <w:trHeight w:hRule="exact" w:val="1445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7"/>
                <w:b/>
                <w:bCs/>
              </w:rPr>
              <w:t>ТЕСТИРОВАНИЕ НЕ ПРОЙДЕНО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9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Если ребенок не прошел тестирование, предлагается пройти дополнительное обучение русскому языку.</w:t>
            </w:r>
          </w:p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Повторно пройти тестирование можно не ранее, чем через 3 месяца.</w:t>
            </w:r>
          </w:p>
          <w:p w:rsidR="00CF6774" w:rsidRDefault="006207A8" w:rsidP="00794411">
            <w:pPr>
              <w:pStyle w:val="20"/>
              <w:framePr w:w="1485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after="0" w:line="283" w:lineRule="exact"/>
              <w:ind w:hanging="360"/>
            </w:pPr>
            <w:r>
              <w:rPr>
                <w:rStyle w:val="23"/>
              </w:rPr>
              <w:t>При повторном прохождении тестирования не допускается повторное предоставление ранее использованного варианта.</w:t>
            </w:r>
          </w:p>
        </w:tc>
      </w:tr>
      <w:tr w:rsidR="00CF6774" w:rsidTr="00794411">
        <w:trPr>
          <w:trHeight w:hRule="exact" w:val="2774"/>
          <w:jc w:val="center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РУКОВОДИТЕЛЬ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ОБЩЕОБРАЗОВАТЕЛЬНОЙ</w:t>
            </w:r>
          </w:p>
          <w:p w:rsidR="00CF6774" w:rsidRDefault="006207A8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ind w:left="840"/>
            </w:pPr>
            <w:r>
              <w:rPr>
                <w:rStyle w:val="24"/>
                <w:b/>
                <w:bCs/>
              </w:rPr>
              <w:t>ОРГАНИЗАЦИИ</w:t>
            </w:r>
          </w:p>
        </w:tc>
        <w:tc>
          <w:tcPr>
            <w:tcW w:w="10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74" w:rsidRPr="00535591" w:rsidRDefault="006207A8" w:rsidP="001A4719">
            <w:pPr>
              <w:pStyle w:val="20"/>
              <w:framePr w:w="14851" w:wrap="notBeside" w:vAnchor="text" w:hAnchor="text" w:xAlign="center" w:y="1"/>
              <w:shd w:val="clear" w:color="auto" w:fill="auto"/>
              <w:spacing w:after="0"/>
              <w:rPr>
                <w:i/>
              </w:rPr>
            </w:pPr>
            <w:r w:rsidRPr="00535591">
              <w:rPr>
                <w:rStyle w:val="21"/>
                <w:bCs/>
                <w:i w:val="0"/>
              </w:rPr>
              <w:t>Руководитель общеобразовательной организации издает распорядит</w:t>
            </w:r>
            <w:r w:rsidR="009C5339" w:rsidRPr="00535591">
              <w:rPr>
                <w:rStyle w:val="21"/>
                <w:bCs/>
                <w:i w:val="0"/>
              </w:rPr>
              <w:t>ельный акт о приеме на обучение ребенка в течени</w:t>
            </w:r>
            <w:proofErr w:type="gramStart"/>
            <w:r w:rsidR="009C5339" w:rsidRPr="00535591">
              <w:rPr>
                <w:rStyle w:val="21"/>
                <w:bCs/>
                <w:i w:val="0"/>
              </w:rPr>
              <w:t>и</w:t>
            </w:r>
            <w:proofErr w:type="gramEnd"/>
            <w:r w:rsidR="009C5339" w:rsidRPr="00535591">
              <w:rPr>
                <w:rStyle w:val="21"/>
                <w:bCs/>
                <w:i w:val="0"/>
              </w:rPr>
              <w:t xml:space="preserve"> 5 рабочих дней после официального поступления информации об успешном прохождении тестирования</w:t>
            </w:r>
            <w:r w:rsidR="00535591" w:rsidRPr="00535591">
              <w:rPr>
                <w:rStyle w:val="21"/>
                <w:bCs/>
                <w:i w:val="0"/>
              </w:rPr>
              <w:t>.</w:t>
            </w:r>
          </w:p>
        </w:tc>
      </w:tr>
    </w:tbl>
    <w:p w:rsidR="00CF6774" w:rsidRDefault="00CF6774">
      <w:pPr>
        <w:framePr w:w="14851" w:wrap="notBeside" w:vAnchor="text" w:hAnchor="text" w:xAlign="center" w:y="1"/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p w:rsidR="00CF6774" w:rsidRDefault="00CF6774">
      <w:pPr>
        <w:rPr>
          <w:sz w:val="2"/>
          <w:szCs w:val="2"/>
        </w:rPr>
      </w:pPr>
    </w:p>
    <w:sectPr w:rsidR="00CF6774">
      <w:pgSz w:w="16840" w:h="11900" w:orient="landscape"/>
      <w:pgMar w:top="747" w:right="957" w:bottom="1670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9C" w:rsidRDefault="0039449C">
      <w:r>
        <w:separator/>
      </w:r>
    </w:p>
  </w:endnote>
  <w:endnote w:type="continuationSeparator" w:id="0">
    <w:p w:rsidR="0039449C" w:rsidRDefault="0039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9C" w:rsidRDefault="0039449C"/>
  </w:footnote>
  <w:footnote w:type="continuationSeparator" w:id="0">
    <w:p w:rsidR="0039449C" w:rsidRDefault="003944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850"/>
    <w:multiLevelType w:val="multilevel"/>
    <w:tmpl w:val="D034E3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874BFD"/>
    <w:multiLevelType w:val="multilevel"/>
    <w:tmpl w:val="D90A05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D491E"/>
    <w:multiLevelType w:val="multilevel"/>
    <w:tmpl w:val="85C20D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1232F0"/>
    <w:multiLevelType w:val="multilevel"/>
    <w:tmpl w:val="CCE05F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71F80"/>
    <w:multiLevelType w:val="multilevel"/>
    <w:tmpl w:val="66880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026AA"/>
    <w:multiLevelType w:val="multilevel"/>
    <w:tmpl w:val="E814CE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9C7CED"/>
    <w:multiLevelType w:val="multilevel"/>
    <w:tmpl w:val="D0583D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4"/>
    <w:rsid w:val="00084131"/>
    <w:rsid w:val="001A4719"/>
    <w:rsid w:val="002F09C2"/>
    <w:rsid w:val="0032233E"/>
    <w:rsid w:val="00391EBE"/>
    <w:rsid w:val="0039449C"/>
    <w:rsid w:val="00396F52"/>
    <w:rsid w:val="003F7109"/>
    <w:rsid w:val="00400ADF"/>
    <w:rsid w:val="004F4D83"/>
    <w:rsid w:val="00521187"/>
    <w:rsid w:val="00535591"/>
    <w:rsid w:val="00554E16"/>
    <w:rsid w:val="006207A8"/>
    <w:rsid w:val="006A3830"/>
    <w:rsid w:val="00794411"/>
    <w:rsid w:val="00856299"/>
    <w:rsid w:val="009C5339"/>
    <w:rsid w:val="00C4091E"/>
    <w:rsid w:val="00CF6774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dcterms:created xsi:type="dcterms:W3CDTF">2025-04-01T00:07:00Z</dcterms:created>
  <dcterms:modified xsi:type="dcterms:W3CDTF">2025-04-03T03:37:00Z</dcterms:modified>
</cp:coreProperties>
</file>